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0F3A9E" w14:textId="77777777" w:rsidR="00DE3882" w:rsidRDefault="00DE3882" w:rsidP="007002AC"/>
    <w:p w14:paraId="62486862" w14:textId="77777777" w:rsidR="00DE3882" w:rsidRDefault="00DE3882" w:rsidP="007002AC"/>
    <w:p w14:paraId="0ED95F28" w14:textId="52034B84" w:rsidR="00DE3882" w:rsidRDefault="00DE3882" w:rsidP="007002AC"/>
    <w:p w14:paraId="6374E5E3" w14:textId="3C947DEB" w:rsidR="00362A09" w:rsidRDefault="00362A09" w:rsidP="007002AC"/>
    <w:p w14:paraId="27AF763E" w14:textId="77777777" w:rsidR="005F4342" w:rsidRDefault="005F4342" w:rsidP="007002AC"/>
    <w:p w14:paraId="56BB4F30" w14:textId="6AD9BCA0" w:rsidR="0026789F" w:rsidRDefault="0026789F" w:rsidP="007002AC"/>
    <w:p w14:paraId="3E263E4F" w14:textId="77777777" w:rsidR="0026789F" w:rsidRDefault="0026789F" w:rsidP="007002AC"/>
    <w:p w14:paraId="6F6D2C78" w14:textId="6767002F" w:rsidR="00A14DD0" w:rsidRPr="00055293" w:rsidRDefault="00B61C4B" w:rsidP="007002AC">
      <w:pPr>
        <w:jc w:val="center"/>
      </w:pPr>
      <w:r w:rsidRPr="00055293">
        <w:t>Att</w:t>
      </w:r>
      <w:r w:rsidR="00841FC1" w:rsidRPr="00055293">
        <w:t>achment</w:t>
      </w:r>
      <w:r w:rsidRPr="00055293">
        <w:t xml:space="preserve"> Theory in Interpersonal Communication</w:t>
      </w:r>
    </w:p>
    <w:p w14:paraId="07EC63C2" w14:textId="69609E22" w:rsidR="00DE3882" w:rsidRDefault="00055293" w:rsidP="007002AC">
      <w:pPr>
        <w:jc w:val="center"/>
      </w:pPr>
      <w:r>
        <w:t>Name</w:t>
      </w:r>
    </w:p>
    <w:p w14:paraId="4DC41A9B" w14:textId="2829E214" w:rsidR="00A14DD0" w:rsidRDefault="00055293" w:rsidP="007002AC">
      <w:pPr>
        <w:jc w:val="center"/>
      </w:pPr>
      <w:r>
        <w:t>Section</w:t>
      </w:r>
    </w:p>
    <w:p w14:paraId="773D7F8D" w14:textId="45BB4AA7" w:rsidR="00A14DD0" w:rsidRDefault="00055293" w:rsidP="007002AC">
      <w:pPr>
        <w:jc w:val="center"/>
      </w:pPr>
      <w:r>
        <w:t>ID</w:t>
      </w:r>
    </w:p>
    <w:p w14:paraId="01868C7C" w14:textId="77777777" w:rsidR="00DE3882" w:rsidRDefault="00DE3882" w:rsidP="007002AC"/>
    <w:p w14:paraId="3C3A9D97" w14:textId="77777777" w:rsidR="00DE3882" w:rsidRDefault="00DE3882" w:rsidP="007002AC"/>
    <w:p w14:paraId="2FBC6FEA" w14:textId="77777777" w:rsidR="00DE3882" w:rsidRDefault="00DE3882" w:rsidP="007002AC"/>
    <w:p w14:paraId="6B1E377A" w14:textId="77777777" w:rsidR="00DE3882" w:rsidRDefault="00DE3882" w:rsidP="007002AC"/>
    <w:p w14:paraId="01432A80" w14:textId="77777777" w:rsidR="00DE3882" w:rsidRDefault="00DE3882" w:rsidP="007002AC"/>
    <w:p w14:paraId="08C228A0" w14:textId="77777777" w:rsidR="00DE3882" w:rsidRDefault="00DE3882" w:rsidP="007002AC"/>
    <w:p w14:paraId="1B9D377A" w14:textId="77777777" w:rsidR="00DE3882" w:rsidRDefault="00DE3882" w:rsidP="007002AC"/>
    <w:p w14:paraId="79660EE2" w14:textId="77777777" w:rsidR="00DE3882" w:rsidRDefault="00DE3882" w:rsidP="007002AC"/>
    <w:p w14:paraId="2C2DE381" w14:textId="77777777" w:rsidR="00DE3882" w:rsidRDefault="00DE3882" w:rsidP="007002AC"/>
    <w:p w14:paraId="22D6B578" w14:textId="1768C2DD" w:rsidR="00FD1440" w:rsidRDefault="00FD1440" w:rsidP="00055293">
      <w:pPr>
        <w:ind w:firstLine="0"/>
      </w:pPr>
    </w:p>
    <w:p w14:paraId="29084C10" w14:textId="77777777" w:rsidR="00055293" w:rsidRDefault="00055293" w:rsidP="00055293">
      <w:pPr>
        <w:ind w:firstLine="0"/>
      </w:pPr>
    </w:p>
    <w:p w14:paraId="63D0DB31" w14:textId="4A69254F" w:rsidR="00B61C4B" w:rsidRPr="00B61C4B" w:rsidRDefault="00B61C4B" w:rsidP="007002AC">
      <w:pPr>
        <w:jc w:val="center"/>
      </w:pPr>
      <w:r w:rsidRPr="00B61C4B">
        <w:t>Att</w:t>
      </w:r>
      <w:r w:rsidR="009B5B0A">
        <w:t>achment</w:t>
      </w:r>
      <w:r w:rsidRPr="00B61C4B">
        <w:t xml:space="preserve"> Theory in Interpersonal Communication</w:t>
      </w:r>
    </w:p>
    <w:p w14:paraId="510E0A9D" w14:textId="4B62C5F9" w:rsidR="00FB7911" w:rsidRPr="007002AC" w:rsidRDefault="00FB7911" w:rsidP="007002AC">
      <w:pPr>
        <w:jc w:val="center"/>
        <w:rPr>
          <w:b/>
          <w:bCs/>
        </w:rPr>
      </w:pPr>
      <w:r w:rsidRPr="007002AC">
        <w:rPr>
          <w:b/>
          <w:bCs/>
        </w:rPr>
        <w:lastRenderedPageBreak/>
        <w:t>Part One</w:t>
      </w:r>
    </w:p>
    <w:p w14:paraId="652108FE" w14:textId="0115AA35" w:rsidR="000F3EE2" w:rsidRDefault="005B06CF" w:rsidP="00804FA5">
      <w:r>
        <w:t>Attachment</w:t>
      </w:r>
      <w:r w:rsidR="007F459E">
        <w:t xml:space="preserve"> theory has been developed and research</w:t>
      </w:r>
      <w:r w:rsidR="00B93891">
        <w:t>ed</w:t>
      </w:r>
      <w:r w:rsidR="007F459E">
        <w:t xml:space="preserve"> since its conception</w:t>
      </w:r>
      <w:r w:rsidR="00B57C02">
        <w:t xml:space="preserve"> in</w:t>
      </w:r>
      <w:r w:rsidR="00804FA5">
        <w:t xml:space="preserve"> </w:t>
      </w:r>
      <w:r w:rsidR="00B57C02">
        <w:t>19</w:t>
      </w:r>
      <w:r w:rsidR="00B93891">
        <w:t>69</w:t>
      </w:r>
      <w:r w:rsidR="00B57C02">
        <w:t xml:space="preserve"> b</w:t>
      </w:r>
      <w:r w:rsidR="009169B4">
        <w:t>y</w:t>
      </w:r>
      <w:r w:rsidR="00022963">
        <w:t xml:space="preserve"> </w:t>
      </w:r>
      <w:r w:rsidR="00B57C02">
        <w:t>psycho</w:t>
      </w:r>
      <w:r w:rsidR="00B93891">
        <w:t>analyst</w:t>
      </w:r>
      <w:r w:rsidR="00F57BC6">
        <w:t>s</w:t>
      </w:r>
      <w:r w:rsidR="00B57C02">
        <w:t xml:space="preserve"> </w:t>
      </w:r>
      <w:r w:rsidR="00B93891">
        <w:t>John Bowlby</w:t>
      </w:r>
      <w:r w:rsidR="00F57BC6">
        <w:t xml:space="preserve"> and Mary Ainsworth</w:t>
      </w:r>
      <w:r w:rsidR="00B93891">
        <w:t>.</w:t>
      </w:r>
      <w:r w:rsidR="00B57C02">
        <w:t xml:space="preserve"> </w:t>
      </w:r>
      <w:r w:rsidR="00A15DE1">
        <w:t>Attachment theory was originally</w:t>
      </w:r>
      <w:r w:rsidR="00804FA5">
        <w:t xml:space="preserve"> </w:t>
      </w:r>
      <w:r w:rsidR="00A15DE1">
        <w:t>developed</w:t>
      </w:r>
      <w:r w:rsidR="00804FA5">
        <w:t xml:space="preserve"> </w:t>
      </w:r>
      <w:r w:rsidR="00A15DE1">
        <w:t>to explain children’s behavior when separated from their mothers (Valley &amp; Guerrero, 2012).</w:t>
      </w:r>
      <w:r w:rsidR="00804FA5">
        <w:t xml:space="preserve"> </w:t>
      </w:r>
      <w:r w:rsidR="00B93891">
        <w:t>Bowlby</w:t>
      </w:r>
      <w:r w:rsidR="00747028">
        <w:t xml:space="preserve"> believed that mental health and behavioral problems could be attributed to early</w:t>
      </w:r>
      <w:r w:rsidR="00804FA5">
        <w:t xml:space="preserve"> </w:t>
      </w:r>
      <w:r w:rsidR="00747028">
        <w:t>childhood</w:t>
      </w:r>
      <w:r w:rsidR="00F31323">
        <w:t xml:space="preserve">. </w:t>
      </w:r>
      <w:r w:rsidR="00580F26">
        <w:t xml:space="preserve">His theory of attachment suggests that children come into the world biologically pre-programmed to form attachments with others, because this will help them survive. </w:t>
      </w:r>
      <w:r w:rsidR="00695E04">
        <w:t>The type of</w:t>
      </w:r>
      <w:r w:rsidR="00804FA5">
        <w:t xml:space="preserve"> </w:t>
      </w:r>
      <w:r w:rsidR="00695E04">
        <w:t>attachment a person has to their parents usually has a huge effect on how they will form</w:t>
      </w:r>
      <w:r w:rsidR="00804FA5">
        <w:t xml:space="preserve"> </w:t>
      </w:r>
      <w:r w:rsidR="00695E04">
        <w:t xml:space="preserve">attachments to </w:t>
      </w:r>
      <w:r w:rsidR="00DA21C1">
        <w:t>others</w:t>
      </w:r>
      <w:r w:rsidR="00695E04">
        <w:t xml:space="preserve"> later in life. </w:t>
      </w:r>
      <w:r w:rsidR="00042D48">
        <w:t xml:space="preserve">In a study that </w:t>
      </w:r>
      <w:r w:rsidR="00695E04">
        <w:t>investigated</w:t>
      </w:r>
      <w:r w:rsidR="00042D48">
        <w:t xml:space="preserve"> how attachment affects satisfaction</w:t>
      </w:r>
      <w:r w:rsidR="00804FA5">
        <w:t xml:space="preserve"> </w:t>
      </w:r>
      <w:r w:rsidR="00042D48">
        <w:t xml:space="preserve">in father-daughter relationships, it was predicted that </w:t>
      </w:r>
      <w:r w:rsidR="00695E04">
        <w:t xml:space="preserve">the </w:t>
      </w:r>
      <w:r w:rsidR="00042D48">
        <w:t>secure attachment styles would have higher satisfaction than other styles (</w:t>
      </w:r>
      <w:proofErr w:type="spellStart"/>
      <w:r w:rsidR="00042D48">
        <w:t>Punyanunt</w:t>
      </w:r>
      <w:proofErr w:type="spellEnd"/>
      <w:r w:rsidR="00042D48">
        <w:t xml:space="preserve">-Carter, 2002). </w:t>
      </w:r>
      <w:r w:rsidR="00CC1487">
        <w:t>This hypothesis was only partially confirmed in this specific study, however, it has since been proven that t</w:t>
      </w:r>
      <w:r w:rsidR="00695E04">
        <w:t xml:space="preserve">his is </w:t>
      </w:r>
      <w:r w:rsidR="00CC1487">
        <w:t xml:space="preserve">indeed </w:t>
      </w:r>
      <w:r w:rsidR="00695E04">
        <w:t xml:space="preserve">usually the case regarding most relationships, not only between a parent and child, but also in </w:t>
      </w:r>
      <w:r w:rsidR="006F7749">
        <w:t>friendships</w:t>
      </w:r>
      <w:r w:rsidR="00804FA5">
        <w:t xml:space="preserve"> </w:t>
      </w:r>
      <w:r w:rsidR="006F7749">
        <w:t xml:space="preserve">and </w:t>
      </w:r>
      <w:r w:rsidR="00695E04">
        <w:t xml:space="preserve">romantic relationships. </w:t>
      </w:r>
      <w:r w:rsidR="006D42D5">
        <w:t xml:space="preserve">People </w:t>
      </w:r>
      <w:r w:rsidR="00CC1487">
        <w:t xml:space="preserve">tend to </w:t>
      </w:r>
      <w:r w:rsidR="00695E04">
        <w:t>thrive the most in relationships with secure</w:t>
      </w:r>
      <w:r w:rsidR="00804FA5">
        <w:t xml:space="preserve"> </w:t>
      </w:r>
      <w:r w:rsidR="00695E04">
        <w:t>attachment</w:t>
      </w:r>
      <w:r w:rsidR="00CC1487">
        <w:t xml:space="preserve">. </w:t>
      </w:r>
      <w:r w:rsidR="00B61C4B">
        <w:t xml:space="preserve">The </w:t>
      </w:r>
      <w:r w:rsidR="006C427F">
        <w:t xml:space="preserve">primary purpose of </w:t>
      </w:r>
      <w:r w:rsidR="00F36615">
        <w:t xml:space="preserve">attachment </w:t>
      </w:r>
      <w:r w:rsidR="006C427F">
        <w:t xml:space="preserve">theory is to </w:t>
      </w:r>
      <w:r w:rsidR="00F36615">
        <w:t>attempt to describe the dynamics of long-term and short-term interpersonal relationships between people. It</w:t>
      </w:r>
      <w:r w:rsidR="00804FA5">
        <w:t xml:space="preserve"> </w:t>
      </w:r>
      <w:r w:rsidR="00F36615">
        <w:t xml:space="preserve">specifically addresses how </w:t>
      </w:r>
      <w:r w:rsidR="00DA2149">
        <w:t xml:space="preserve">the parent-child relationship emerges and provides influence on subsequent relationships and behaviors, such as how </w:t>
      </w:r>
      <w:r w:rsidR="00F36615">
        <w:t>people respond in relationships</w:t>
      </w:r>
      <w:r w:rsidR="009169B4">
        <w:t xml:space="preserve"> </w:t>
      </w:r>
      <w:r w:rsidR="00F36615">
        <w:t>when hurt, separated from loved ones, or perceiving a potential threat.</w:t>
      </w:r>
    </w:p>
    <w:p w14:paraId="46E0F10B" w14:textId="58110F90" w:rsidR="009169B4" w:rsidRDefault="006C427F" w:rsidP="00804FA5">
      <w:r>
        <w:t>In order to have a thorough understanding of att</w:t>
      </w:r>
      <w:r w:rsidR="001965B5">
        <w:t>achment</w:t>
      </w:r>
      <w:r>
        <w:t xml:space="preserve"> theory</w:t>
      </w:r>
      <w:r w:rsidR="001965B5">
        <w:t xml:space="preserve">, </w:t>
      </w:r>
      <w:r>
        <w:t>one must be familiar</w:t>
      </w:r>
      <w:r w:rsidR="00804FA5">
        <w:t xml:space="preserve"> </w:t>
      </w:r>
      <w:r>
        <w:t xml:space="preserve">with the dimensions of </w:t>
      </w:r>
      <w:r w:rsidR="001965B5">
        <w:t xml:space="preserve">different </w:t>
      </w:r>
      <w:r>
        <w:t>att</w:t>
      </w:r>
      <w:r w:rsidR="001965B5">
        <w:t>achments and how they are seemingly formed.</w:t>
      </w:r>
      <w:r w:rsidR="001965B5" w:rsidRPr="001965B5">
        <w:t xml:space="preserve"> There are four</w:t>
      </w:r>
      <w:r w:rsidR="00804FA5">
        <w:t xml:space="preserve"> </w:t>
      </w:r>
      <w:r w:rsidR="001965B5">
        <w:t xml:space="preserve">main </w:t>
      </w:r>
      <w:r w:rsidR="001965B5" w:rsidRPr="001965B5">
        <w:t>attachment types: secure, ambivalent/anxious, avoidant, and disorganized.</w:t>
      </w:r>
      <w:r w:rsidR="00CC1487">
        <w:t xml:space="preserve"> Secure</w:t>
      </w:r>
      <w:r w:rsidR="00804FA5">
        <w:t xml:space="preserve"> </w:t>
      </w:r>
      <w:r w:rsidR="00CC1487">
        <w:t>attachment is what every</w:t>
      </w:r>
      <w:r w:rsidR="00F57BC6">
        <w:t xml:space="preserve"> parent</w:t>
      </w:r>
      <w:r w:rsidR="00CC1487">
        <w:t xml:space="preserve"> strives </w:t>
      </w:r>
      <w:r w:rsidR="00F57BC6">
        <w:t>for their child and</w:t>
      </w:r>
      <w:r w:rsidR="00CC1487">
        <w:t xml:space="preserve"> is achieved when a person is</w:t>
      </w:r>
      <w:r w:rsidR="00804FA5">
        <w:t xml:space="preserve"> </w:t>
      </w:r>
      <w:r w:rsidR="00CC1487" w:rsidRPr="00CC1487">
        <w:lastRenderedPageBreak/>
        <w:t>completely comfortable and able to seek support from the other person.</w:t>
      </w:r>
      <w:r w:rsidR="00CC1487">
        <w:t xml:space="preserve"> In children, it is</w:t>
      </w:r>
      <w:r w:rsidR="00804FA5">
        <w:t xml:space="preserve"> </w:t>
      </w:r>
      <w:r w:rsidR="00CC1487">
        <w:t>exhibited when they show some distress in the absence of their caregiver yet can manage</w:t>
      </w:r>
      <w:r w:rsidR="009169B4">
        <w:t xml:space="preserve"> </w:t>
      </w:r>
      <w:r w:rsidR="00CC1487">
        <w:t>to calm</w:t>
      </w:r>
      <w:r w:rsidR="00804FA5">
        <w:t xml:space="preserve"> </w:t>
      </w:r>
      <w:r w:rsidR="00CC1487">
        <w:t xml:space="preserve">themselves knowing their caregiver will eventually return. </w:t>
      </w:r>
      <w:r w:rsidR="00F57BC6">
        <w:t>Chil</w:t>
      </w:r>
      <w:r w:rsidR="00743D3B">
        <w:t>d</w:t>
      </w:r>
      <w:r w:rsidR="00F57BC6">
        <w:t>ren with this sort of attachment</w:t>
      </w:r>
      <w:r w:rsidR="00804FA5">
        <w:t xml:space="preserve"> </w:t>
      </w:r>
      <w:r w:rsidR="00F57BC6">
        <w:t xml:space="preserve">to their parents will feel protected by </w:t>
      </w:r>
      <w:r w:rsidR="00540B85">
        <w:t>them and</w:t>
      </w:r>
      <w:r w:rsidR="00743D3B">
        <w:t xml:space="preserve"> will rely heavily on them</w:t>
      </w:r>
      <w:r w:rsidR="009169B4">
        <w:t xml:space="preserve"> </w:t>
      </w:r>
      <w:r w:rsidR="00743D3B">
        <w:t>with no sort of anxiety</w:t>
      </w:r>
      <w:r w:rsidR="00F57BC6">
        <w:t>.</w:t>
      </w:r>
      <w:r w:rsidR="00804FA5">
        <w:t xml:space="preserve"> </w:t>
      </w:r>
      <w:r w:rsidR="00CC1487">
        <w:t xml:space="preserve">Ambivalent attachments </w:t>
      </w:r>
      <w:r w:rsidR="002910E8">
        <w:t>can sometimes cause people to avoid openly discussing their problems.</w:t>
      </w:r>
      <w:r w:rsidR="00804FA5">
        <w:t xml:space="preserve"> </w:t>
      </w:r>
      <w:r w:rsidR="002910E8">
        <w:t>Scholars suggest that avoidance behaviors are most evident as individual’s experience</w:t>
      </w:r>
      <w:r w:rsidR="00804FA5">
        <w:t xml:space="preserve"> </w:t>
      </w:r>
      <w:r w:rsidR="002910E8">
        <w:t>uncertainty in close relationships, because an event that creates uncertainty not only elicits</w:t>
      </w:r>
      <w:r w:rsidR="00804FA5">
        <w:t xml:space="preserve"> </w:t>
      </w:r>
      <w:r w:rsidR="002910E8">
        <w:t>negative emotions, but also disrupts individual’s beliefs about their partner’s honesty (Jang,</w:t>
      </w:r>
      <w:r w:rsidR="00804FA5">
        <w:t xml:space="preserve"> </w:t>
      </w:r>
      <w:r w:rsidR="002910E8">
        <w:t xml:space="preserve">Smith &amp; Levine, 2002). </w:t>
      </w:r>
      <w:r w:rsidR="00EE3A99">
        <w:t xml:space="preserve">Those with </w:t>
      </w:r>
      <w:r w:rsidR="00F50950">
        <w:t>avoidant attachment style suppress the desire to discuss their</w:t>
      </w:r>
      <w:r w:rsidR="00804FA5">
        <w:t xml:space="preserve"> </w:t>
      </w:r>
      <w:r w:rsidR="00F50950">
        <w:t xml:space="preserve">problems or seek </w:t>
      </w:r>
      <w:r w:rsidR="00D061AD">
        <w:t>help when they need it. They have disconnected from their bodily needs and</w:t>
      </w:r>
      <w:r w:rsidR="00804FA5">
        <w:t xml:space="preserve"> </w:t>
      </w:r>
      <w:r w:rsidR="00D061AD">
        <w:t>rely heavily on self</w:t>
      </w:r>
      <w:r w:rsidR="00022963">
        <w:t>-</w:t>
      </w:r>
      <w:r w:rsidR="00D061AD">
        <w:t>nurturing behaviors since they feel as if they haven’t been nurtured by their own parents.</w:t>
      </w:r>
      <w:r w:rsidR="00022963">
        <w:t xml:space="preserve"> </w:t>
      </w:r>
      <w:r w:rsidR="00D061AD">
        <w:t xml:space="preserve">Finally, </w:t>
      </w:r>
      <w:r w:rsidR="0006242C">
        <w:t xml:space="preserve">the last and most complex attachment style is disorganized attachment. </w:t>
      </w:r>
      <w:r w:rsidR="00D705EF">
        <w:t>There are</w:t>
      </w:r>
      <w:r w:rsidR="00022963">
        <w:t xml:space="preserve"> </w:t>
      </w:r>
      <w:r w:rsidR="00D705EF">
        <w:t>four signs of disorganized attachment: negative self-image; erratic behavior; fear,</w:t>
      </w:r>
      <w:r w:rsidR="00022963">
        <w:t xml:space="preserve"> </w:t>
      </w:r>
      <w:r w:rsidR="00D705EF">
        <w:t xml:space="preserve">anxiety, and depression; as well as trauma. </w:t>
      </w:r>
    </w:p>
    <w:p w14:paraId="4E651D61" w14:textId="2008A612" w:rsidR="00D2726A" w:rsidRDefault="00BE39E6" w:rsidP="009169B4">
      <w:r>
        <w:t>Att</w:t>
      </w:r>
      <w:r w:rsidR="00D061AD">
        <w:t>achment</w:t>
      </w:r>
      <w:r>
        <w:t xml:space="preserve"> theory is an important contribution in interpersonal communication research. </w:t>
      </w:r>
      <w:r w:rsidR="00A4022B">
        <w:t xml:space="preserve">It </w:t>
      </w:r>
      <w:r>
        <w:t>i</w:t>
      </w:r>
      <w:r w:rsidR="00A4022B">
        <w:t>s a</w:t>
      </w:r>
      <w:r w:rsidR="009169B4">
        <w:t xml:space="preserve"> </w:t>
      </w:r>
      <w:r w:rsidR="00A4022B">
        <w:t xml:space="preserve">comprehensive theory of social and emotional development, motivations, personality and </w:t>
      </w:r>
    </w:p>
    <w:p w14:paraId="70CD665D" w14:textId="5C58CA36" w:rsidR="00314520" w:rsidRPr="00314520" w:rsidRDefault="00A4022B" w:rsidP="00D2726A">
      <w:pPr>
        <w:ind w:firstLine="0"/>
      </w:pPr>
      <w:r>
        <w:t>psychopathy.</w:t>
      </w:r>
      <w:r w:rsidR="00BE39E6">
        <w:t xml:space="preserve"> The theory is applicable to scenarios involving </w:t>
      </w:r>
      <w:r w:rsidR="00FB7911">
        <w:t xml:space="preserve">family </w:t>
      </w:r>
      <w:r w:rsidR="00314520">
        <w:t>relationships,</w:t>
      </w:r>
      <w:r w:rsidR="00D2726A">
        <w:t xml:space="preserve"> </w:t>
      </w:r>
      <w:r w:rsidR="00314520">
        <w:t>friendships</w:t>
      </w:r>
      <w:r>
        <w:t xml:space="preserve">, </w:t>
      </w:r>
      <w:r w:rsidR="00FB7911">
        <w:t>romantic relationships</w:t>
      </w:r>
      <w:r w:rsidR="00314520">
        <w:t>, and other interpersonal relationships</w:t>
      </w:r>
      <w:r w:rsidR="00FB7911">
        <w:t>.</w:t>
      </w:r>
    </w:p>
    <w:p w14:paraId="365EA196" w14:textId="77777777" w:rsidR="000847F5" w:rsidRDefault="000847F5" w:rsidP="000847F5">
      <w:pPr>
        <w:jc w:val="center"/>
        <w:rPr>
          <w:b/>
          <w:bCs/>
        </w:rPr>
      </w:pPr>
    </w:p>
    <w:p w14:paraId="60C7449A" w14:textId="3E5AC8FF" w:rsidR="000847F5" w:rsidRDefault="000847F5" w:rsidP="000847F5">
      <w:pPr>
        <w:jc w:val="center"/>
        <w:rPr>
          <w:b/>
          <w:bCs/>
        </w:rPr>
      </w:pPr>
    </w:p>
    <w:p w14:paraId="3BDDA78B" w14:textId="77777777" w:rsidR="00055293" w:rsidRDefault="00055293" w:rsidP="000847F5">
      <w:pPr>
        <w:jc w:val="center"/>
        <w:rPr>
          <w:b/>
          <w:bCs/>
        </w:rPr>
      </w:pPr>
    </w:p>
    <w:p w14:paraId="32F8FB60" w14:textId="77777777" w:rsidR="00055293" w:rsidRDefault="00055293" w:rsidP="00055293">
      <w:pPr>
        <w:ind w:firstLine="0"/>
        <w:rPr>
          <w:b/>
          <w:bCs/>
        </w:rPr>
      </w:pPr>
    </w:p>
    <w:p w14:paraId="1D77BA53" w14:textId="41714F38" w:rsidR="007002AC" w:rsidRDefault="00FB7911" w:rsidP="00055293">
      <w:pPr>
        <w:ind w:firstLine="0"/>
        <w:jc w:val="center"/>
        <w:rPr>
          <w:b/>
          <w:bCs/>
        </w:rPr>
      </w:pPr>
      <w:r w:rsidRPr="007002AC">
        <w:rPr>
          <w:b/>
          <w:bCs/>
        </w:rPr>
        <w:t>Part Two</w:t>
      </w:r>
    </w:p>
    <w:p w14:paraId="7D29E51F" w14:textId="4B47CF1F" w:rsidR="00D2726A" w:rsidRDefault="00E31B72" w:rsidP="00D2726A">
      <w:r>
        <w:lastRenderedPageBreak/>
        <w:t xml:space="preserve">Growing up as an only child with a single mother meant my childhood was very </w:t>
      </w:r>
    </w:p>
    <w:p w14:paraId="695C3593" w14:textId="11802C23" w:rsidR="00D2726A" w:rsidRDefault="00E31B72" w:rsidP="00D2726A">
      <w:pPr>
        <w:ind w:left="720" w:hanging="720"/>
      </w:pPr>
      <w:r>
        <w:t xml:space="preserve">different than most people, especially those who grew up with both parents. I remember </w:t>
      </w:r>
    </w:p>
    <w:p w14:paraId="0BC0924A" w14:textId="77777777" w:rsidR="00804FA5" w:rsidRDefault="00E31B72" w:rsidP="00804FA5">
      <w:pPr>
        <w:ind w:left="720" w:hanging="720"/>
      </w:pPr>
      <w:r>
        <w:t xml:space="preserve">one story </w:t>
      </w:r>
      <w:r w:rsidR="00EF600C">
        <w:t>from</w:t>
      </w:r>
      <w:r>
        <w:t xml:space="preserve"> my teenage years that perfectly exemplifies my </w:t>
      </w:r>
      <w:r w:rsidR="00256D90">
        <w:t xml:space="preserve">attachment and </w:t>
      </w:r>
      <w:r>
        <w:t>relationship wit</w:t>
      </w:r>
      <w:r w:rsidR="00804FA5">
        <w:t xml:space="preserve">h </w:t>
      </w:r>
    </w:p>
    <w:p w14:paraId="186C2B82" w14:textId="291E5571" w:rsidR="00896CDC" w:rsidRDefault="00E31B72" w:rsidP="00804FA5">
      <w:pPr>
        <w:ind w:left="720" w:hanging="720"/>
      </w:pPr>
      <w:r>
        <w:t>my mother.</w:t>
      </w:r>
    </w:p>
    <w:p w14:paraId="3F6F4603" w14:textId="77777777" w:rsidR="0099417F" w:rsidRDefault="00E31B72" w:rsidP="00451AEC">
      <w:r>
        <w:t>When I was 16, a gro</w:t>
      </w:r>
      <w:r w:rsidR="00B01256">
        <w:t xml:space="preserve">up of four </w:t>
      </w:r>
      <w:r>
        <w:t xml:space="preserve">of my friends asked if I wanted to make the 45-minute drive with them to Huntington to </w:t>
      </w:r>
      <w:r w:rsidR="00B01256">
        <w:t xml:space="preserve">find </w:t>
      </w:r>
      <w:r>
        <w:t>some college parties. I was never a party person, but any</w:t>
      </w:r>
      <w:r w:rsidR="00804FA5">
        <w:t xml:space="preserve"> </w:t>
      </w:r>
      <w:r>
        <w:t>opportunity to get out of my boring small town even just for the night was appealing to me, so I went. We packed my best friend’s car and began the trek to</w:t>
      </w:r>
      <w:r w:rsidR="00804FA5">
        <w:t xml:space="preserve"> </w:t>
      </w:r>
      <w:r w:rsidR="00D2726A">
        <w:t>H</w:t>
      </w:r>
      <w:r>
        <w:t xml:space="preserve">untington at about 10 p.m. We finally make it there by almost 11p.m., and we stop by a </w:t>
      </w:r>
      <w:r w:rsidR="00D2726A">
        <w:t>g</w:t>
      </w:r>
      <w:r>
        <w:t>as station</w:t>
      </w:r>
      <w:r w:rsidR="00EF600C">
        <w:t xml:space="preserve"> once we get into town</w:t>
      </w:r>
      <w:r>
        <w:t xml:space="preserve">. </w:t>
      </w:r>
    </w:p>
    <w:p w14:paraId="7DA2D155" w14:textId="75C270D3" w:rsidR="00D2726A" w:rsidRDefault="00E31B72" w:rsidP="00451AEC">
      <w:r>
        <w:t>When we pulled away, my friend ran over a curb not paying attention, and we find out a few minutes later she had punctured her gas tank. So,</w:t>
      </w:r>
      <w:r w:rsidR="00D2726A">
        <w:t xml:space="preserve"> </w:t>
      </w:r>
      <w:r>
        <w:t xml:space="preserve">we pull over in the parking lot of a CSX train lot, and </w:t>
      </w:r>
      <w:r w:rsidR="00A5329C">
        <w:t xml:space="preserve">my </w:t>
      </w:r>
      <w:r>
        <w:t xml:space="preserve">panic sets in. I </w:t>
      </w:r>
      <w:r w:rsidR="00EF600C">
        <w:t xml:space="preserve">start to realize we may be trapped here, so I </w:t>
      </w:r>
      <w:r>
        <w:t>get out as everyone is trying to figure out what to do with the car, and I start walking toward the apartment complex we were going to originally. I</w:t>
      </w:r>
      <w:r w:rsidR="00D2726A">
        <w:t xml:space="preserve"> </w:t>
      </w:r>
      <w:r w:rsidR="00804FA5">
        <w:t>c</w:t>
      </w:r>
      <w:r>
        <w:t>all my boyfriend at the time and ask which apartment he is in,</w:t>
      </w:r>
      <w:r w:rsidR="00EF600C">
        <w:t xml:space="preserve"> because he just happened</w:t>
      </w:r>
      <w:r w:rsidR="00D2726A">
        <w:t xml:space="preserve"> </w:t>
      </w:r>
      <w:r w:rsidR="00EF600C">
        <w:t>to be here for his friend’s birthday party,</w:t>
      </w:r>
      <w:r>
        <w:t xml:space="preserve"> as I leave my friends behind.</w:t>
      </w:r>
      <w:r w:rsidR="00804FA5">
        <w:t xml:space="preserve"> </w:t>
      </w:r>
      <w:r w:rsidR="00EF600C">
        <w:t>When I finally found him, I decide</w:t>
      </w:r>
      <w:r w:rsidR="00A5329C">
        <w:t>d</w:t>
      </w:r>
      <w:r w:rsidR="00EF600C">
        <w:t xml:space="preserve"> to text my friends and let them know where </w:t>
      </w:r>
      <w:r w:rsidR="00D2726A">
        <w:t xml:space="preserve">I </w:t>
      </w:r>
      <w:r w:rsidR="00EF600C">
        <w:t>went. They came to the party, relieved to have found someplace to get drunk, as I am panicking to my boyfriend trying to figure out a way home immediately</w:t>
      </w:r>
      <w:r w:rsidR="00A5329C">
        <w:t xml:space="preserve"> because it was</w:t>
      </w:r>
      <w:r w:rsidR="00804FA5">
        <w:t xml:space="preserve"> </w:t>
      </w:r>
      <w:r w:rsidR="00A5329C">
        <w:t>all too overwhelming</w:t>
      </w:r>
      <w:r w:rsidR="00EF600C">
        <w:t>. I called my mom and informed her of what was going on. I then realize I am the only person out of the five of us that has told their parents the truth about where they are. My mom knew exactly why we went to Huntington, what we were doing,</w:t>
      </w:r>
      <w:r w:rsidR="00804FA5">
        <w:t xml:space="preserve"> </w:t>
      </w:r>
      <w:r w:rsidR="00EF600C">
        <w:t xml:space="preserve">who I was with, etc. I told her because we have that sort of relationship, and she always wanted to know where I was in case something would happen, like my friend’s car breaking down. </w:t>
      </w:r>
    </w:p>
    <w:p w14:paraId="3000F9E0" w14:textId="65F831FE" w:rsidR="00D2726A" w:rsidRDefault="00EF600C" w:rsidP="00D2726A">
      <w:pPr>
        <w:ind w:left="720" w:firstLine="0"/>
      </w:pPr>
      <w:r>
        <w:lastRenderedPageBreak/>
        <w:t>Luckily, I was able to ride back to Saint Albans with my boyfriend and his friend</w:t>
      </w:r>
      <w:r w:rsidR="00D2726A">
        <w:t xml:space="preserve">, </w:t>
      </w:r>
    </w:p>
    <w:p w14:paraId="36FF28D7" w14:textId="32103174" w:rsidR="00804FA5" w:rsidRDefault="00EF600C" w:rsidP="00451AEC">
      <w:pPr>
        <w:ind w:firstLine="0"/>
      </w:pPr>
      <w:r>
        <w:t>who were both sober</w:t>
      </w:r>
      <w:r w:rsidR="00804FA5">
        <w:t>.</w:t>
      </w:r>
      <w:r>
        <w:t xml:space="preserve"> My friends, however, all were forced to wait all night for a tow</w:t>
      </w:r>
      <w:r w:rsidR="00D2726A">
        <w:t xml:space="preserve"> </w:t>
      </w:r>
      <w:r>
        <w:t>truck since</w:t>
      </w:r>
      <w:r w:rsidR="00804FA5">
        <w:t xml:space="preserve">  </w:t>
      </w:r>
    </w:p>
    <w:p w14:paraId="0D868917" w14:textId="77777777" w:rsidR="00804FA5" w:rsidRDefault="00EF600C" w:rsidP="00804FA5">
      <w:pPr>
        <w:ind w:left="720" w:hanging="720"/>
      </w:pPr>
      <w:r>
        <w:t>none of them had informed their parents of their whereabouts. Thi</w:t>
      </w:r>
      <w:r w:rsidR="00D2726A">
        <w:t xml:space="preserve">s </w:t>
      </w:r>
      <w:r>
        <w:t>experience was when</w:t>
      </w:r>
      <w:r w:rsidR="00804FA5">
        <w:t xml:space="preserve"> I </w:t>
      </w:r>
    </w:p>
    <w:p w14:paraId="145EBD47" w14:textId="7D45E67B" w:rsidR="00E31B72" w:rsidRPr="00E31B72" w:rsidRDefault="00EF600C" w:rsidP="00804FA5">
      <w:pPr>
        <w:ind w:left="720" w:hanging="720"/>
      </w:pPr>
      <w:r>
        <w:t>realized how truly strong my bond is with my mom, and how</w:t>
      </w:r>
      <w:r w:rsidR="00D2726A">
        <w:t xml:space="preserve"> </w:t>
      </w:r>
      <w:r>
        <w:t>thankful I am to have he</w:t>
      </w:r>
      <w:r w:rsidR="00256D90">
        <w:t>r.</w:t>
      </w:r>
    </w:p>
    <w:p w14:paraId="2DD2C69B" w14:textId="0A19ED79" w:rsidR="00FB7911" w:rsidRPr="007002AC" w:rsidRDefault="00FB7911" w:rsidP="00296053">
      <w:pPr>
        <w:ind w:firstLine="0"/>
        <w:jc w:val="center"/>
        <w:rPr>
          <w:b/>
          <w:bCs/>
        </w:rPr>
      </w:pPr>
      <w:r w:rsidRPr="007002AC">
        <w:rPr>
          <w:b/>
          <w:bCs/>
        </w:rPr>
        <w:t>Part Three</w:t>
      </w:r>
    </w:p>
    <w:p w14:paraId="1C7E53F3" w14:textId="13F3C267" w:rsidR="00314520" w:rsidRDefault="00314520" w:rsidP="00C16191">
      <w:r>
        <w:t>Att</w:t>
      </w:r>
      <w:r w:rsidR="00F32F17">
        <w:t>achment</w:t>
      </w:r>
      <w:r>
        <w:t xml:space="preserve"> theory may allow us to better understand why </w:t>
      </w:r>
      <w:r w:rsidR="00F32F17">
        <w:t xml:space="preserve">I chose to tell my mom I was going to Huntington late at night to party with my friends. </w:t>
      </w:r>
      <w:r>
        <w:t>We can use</w:t>
      </w:r>
      <w:r w:rsidR="00804FA5">
        <w:t xml:space="preserve"> both</w:t>
      </w:r>
      <w:r>
        <w:t xml:space="preserve"> the </w:t>
      </w:r>
      <w:r w:rsidR="00F32F17">
        <w:t>secure</w:t>
      </w:r>
      <w:r w:rsidR="00C16191">
        <w:t xml:space="preserve"> and</w:t>
      </w:r>
      <w:r w:rsidR="00514E5D">
        <w:t xml:space="preserve"> </w:t>
      </w:r>
      <w:r w:rsidR="00C16191">
        <w:t>insecure</w:t>
      </w:r>
      <w:r w:rsidR="00F32F17">
        <w:t xml:space="preserve"> attachment theory to explain the decision-making process and why I felt so comfortable </w:t>
      </w:r>
      <w:r w:rsidR="00E2539E">
        <w:t>with confiding in her.</w:t>
      </w:r>
      <w:r w:rsidR="00A15DE1">
        <w:t xml:space="preserve"> </w:t>
      </w:r>
      <w:r w:rsidR="00C16191">
        <w:t xml:space="preserve">In my mind, I cannot doubt feeling fearful before I decided to tell my mom about everything. But it was only because I was afraid of her being disappointed in me for choosing to go in the first place. </w:t>
      </w:r>
      <w:r>
        <w:t xml:space="preserve">Ultimately, </w:t>
      </w:r>
      <w:r w:rsidR="003C1E10">
        <w:t>att</w:t>
      </w:r>
      <w:r w:rsidR="00C16191">
        <w:t>achment</w:t>
      </w:r>
      <w:r w:rsidR="003C1E10">
        <w:t xml:space="preserve"> theory gives</w:t>
      </w:r>
      <w:r>
        <w:t xml:space="preserve"> us a clearer understanding of the process of how people interpret and explain the causes of one’s behavior within the context of interpersonal communication.  </w:t>
      </w:r>
    </w:p>
    <w:p w14:paraId="3E225DB7" w14:textId="77777777" w:rsidR="0087308F" w:rsidRDefault="0087308F" w:rsidP="007002AC"/>
    <w:p w14:paraId="531D127E" w14:textId="77777777" w:rsidR="00DE3882" w:rsidRDefault="00DE3882" w:rsidP="007002AC"/>
    <w:p w14:paraId="12FA2E20" w14:textId="77777777" w:rsidR="003C1E10" w:rsidRDefault="003C1E10" w:rsidP="007002AC"/>
    <w:p w14:paraId="22C8412B" w14:textId="77777777" w:rsidR="003C1E10" w:rsidRDefault="003C1E10" w:rsidP="007002AC"/>
    <w:p w14:paraId="378D1975" w14:textId="77777777" w:rsidR="0043118C" w:rsidRDefault="0043118C" w:rsidP="000847F5">
      <w:pPr>
        <w:ind w:firstLine="0"/>
      </w:pPr>
    </w:p>
    <w:p w14:paraId="4AB16DDB" w14:textId="32460E13" w:rsidR="00990412" w:rsidRDefault="00990412" w:rsidP="000847F5">
      <w:pPr>
        <w:jc w:val="center"/>
      </w:pPr>
    </w:p>
    <w:p w14:paraId="4496CE10" w14:textId="686C0983" w:rsidR="00804FA5" w:rsidRDefault="00804FA5" w:rsidP="000847F5">
      <w:pPr>
        <w:jc w:val="center"/>
      </w:pPr>
    </w:p>
    <w:p w14:paraId="7094A841" w14:textId="49FA3798" w:rsidR="00804FA5" w:rsidRDefault="00451AEC" w:rsidP="006C1708">
      <w:pPr>
        <w:spacing w:line="240" w:lineRule="auto"/>
        <w:ind w:firstLine="0"/>
      </w:pPr>
      <w:r>
        <w:br w:type="page"/>
      </w:r>
    </w:p>
    <w:p w14:paraId="38490B67" w14:textId="533C4860" w:rsidR="00344750" w:rsidRDefault="00344750" w:rsidP="00451AEC">
      <w:pPr>
        <w:jc w:val="center"/>
      </w:pPr>
      <w:r>
        <w:lastRenderedPageBreak/>
        <w:t>References</w:t>
      </w:r>
    </w:p>
    <w:p w14:paraId="1DC656D8" w14:textId="77777777" w:rsidR="00022963" w:rsidRDefault="009B49F2" w:rsidP="00022963">
      <w:pPr>
        <w:ind w:firstLine="0"/>
      </w:pPr>
      <w:r w:rsidRPr="009B49F2">
        <w:t>Jang, S. (2008). The Effects of Attachment Styles and Efficacy of Communication on Avoidance</w:t>
      </w:r>
      <w:r w:rsidR="009169B4">
        <w:t xml:space="preserve"> </w:t>
      </w:r>
    </w:p>
    <w:p w14:paraId="44FB3AA7" w14:textId="5CFE703D" w:rsidR="009B49F2" w:rsidRPr="009B49F2" w:rsidRDefault="009B49F2" w:rsidP="00022963">
      <w:pPr>
        <w:ind w:left="720" w:firstLine="0"/>
      </w:pPr>
      <w:r w:rsidRPr="009B49F2">
        <w:t xml:space="preserve">Following a Relational Partner’s Deception. </w:t>
      </w:r>
      <w:r w:rsidRPr="009B49F2">
        <w:rPr>
          <w:i/>
          <w:iCs/>
        </w:rPr>
        <w:t>Communication Research Reports</w:t>
      </w:r>
      <w:r w:rsidRPr="009B49F2">
        <w:t xml:space="preserve">, </w:t>
      </w:r>
      <w:r w:rsidRPr="009B49F2">
        <w:rPr>
          <w:i/>
          <w:iCs/>
        </w:rPr>
        <w:t>25</w:t>
      </w:r>
      <w:r w:rsidRPr="009B49F2">
        <w:t>(4), 300–311. https://doi-org.www.libproxy.wvu.edu/10.1080/08824090802440220</w:t>
      </w:r>
    </w:p>
    <w:p w14:paraId="10019ACC" w14:textId="4890B50D" w:rsidR="00042D48" w:rsidRDefault="00042D48" w:rsidP="00022963">
      <w:pPr>
        <w:ind w:left="720" w:hanging="720"/>
      </w:pPr>
      <w:proofErr w:type="spellStart"/>
      <w:r w:rsidRPr="00042D48">
        <w:t>Punyanunt</w:t>
      </w:r>
      <w:proofErr w:type="spellEnd"/>
      <w:r w:rsidRPr="00042D48">
        <w:t>-Carter, N. M. (2007). Using Attachment Theory to Study Satisfaction in</w:t>
      </w:r>
      <w:r w:rsidR="00022963">
        <w:t xml:space="preserve"> </w:t>
      </w:r>
      <w:r w:rsidRPr="00042D48">
        <w:t>Father</w:t>
      </w:r>
      <w:r w:rsidR="00022963">
        <w:t>-</w:t>
      </w:r>
      <w:r w:rsidRPr="00042D48">
        <w:t xml:space="preserve">Daughter Relationships. </w:t>
      </w:r>
      <w:r w:rsidRPr="00042D48">
        <w:rPr>
          <w:i/>
          <w:iCs/>
        </w:rPr>
        <w:t>Human Communication</w:t>
      </w:r>
      <w:r w:rsidRPr="00042D48">
        <w:t xml:space="preserve">, </w:t>
      </w:r>
      <w:r w:rsidRPr="00042D48">
        <w:rPr>
          <w:i/>
          <w:iCs/>
        </w:rPr>
        <w:t>10</w:t>
      </w:r>
      <w:r w:rsidRPr="00042D48">
        <w:t xml:space="preserve">(2), 103–120. Retrieved from </w:t>
      </w:r>
      <w:hyperlink r:id="rId8" w:history="1">
        <w:r w:rsidR="00022963" w:rsidRPr="000300A5">
          <w:rPr>
            <w:rStyle w:val="Hyperlink"/>
          </w:rPr>
          <w:t>http://search.ebscohost.com.www.libproxy.wvu.edu/login.aspx?direct=true&amp;db=ufh&amp;AN=24839872</w:t>
        </w:r>
      </w:hyperlink>
    </w:p>
    <w:p w14:paraId="3186D9EE" w14:textId="1C608F3C" w:rsidR="00764028" w:rsidRDefault="00862AFC" w:rsidP="0018064C">
      <w:pPr>
        <w:ind w:left="720" w:hanging="720"/>
        <w:sectPr w:rsidR="00764028" w:rsidSect="00DE3882">
          <w:headerReference w:type="even" r:id="rId9"/>
          <w:headerReference w:type="default" r:id="rId10"/>
          <w:headerReference w:type="first" r:id="rId11"/>
          <w:pgSz w:w="12240" w:h="15840"/>
          <w:pgMar w:top="1440" w:right="1440" w:bottom="1440" w:left="1440" w:header="720" w:footer="720" w:gutter="0"/>
          <w:cols w:space="720"/>
          <w:titlePg/>
          <w:docGrid w:linePitch="360"/>
        </w:sectPr>
      </w:pPr>
      <w:r w:rsidRPr="00862AFC">
        <w:t xml:space="preserve">La Valley, A. G., &amp; Guerrero, L. K. (2012). Perceptions of Conflict Behavior and Relational Satisfaction in Adult Parent–Child Relationships: A Dyadic Analysis </w:t>
      </w:r>
      <w:proofErr w:type="gramStart"/>
      <w:r w:rsidRPr="00862AFC">
        <w:t>From</w:t>
      </w:r>
      <w:proofErr w:type="gramEnd"/>
      <w:r w:rsidRPr="00862AFC">
        <w:t xml:space="preserve"> an Attachment Perspective. </w:t>
      </w:r>
      <w:r w:rsidRPr="00862AFC">
        <w:rPr>
          <w:i/>
          <w:iCs/>
        </w:rPr>
        <w:t>Communication Research</w:t>
      </w:r>
      <w:r w:rsidRPr="00862AFC">
        <w:t xml:space="preserve">, </w:t>
      </w:r>
      <w:r w:rsidRPr="00862AFC">
        <w:rPr>
          <w:i/>
          <w:iCs/>
        </w:rPr>
        <w:t>39</w:t>
      </w:r>
      <w:r w:rsidRPr="00862AFC">
        <w:t>(1), 48–78. https://doi-org.www.libproxy.wvu.edu/10.1177/00936502103916</w:t>
      </w:r>
    </w:p>
    <w:tbl>
      <w:tblPr>
        <w:tblStyle w:val="TableGrid4"/>
        <w:tblpPr w:leftFromText="180" w:rightFromText="180" w:vertAnchor="page" w:horzAnchor="margin" w:tblpXSpec="center" w:tblpY="625"/>
        <w:tblW w:w="15750" w:type="dxa"/>
        <w:tblLook w:val="04A0" w:firstRow="1" w:lastRow="0" w:firstColumn="1" w:lastColumn="0" w:noHBand="0" w:noVBand="1"/>
      </w:tblPr>
      <w:tblGrid>
        <w:gridCol w:w="2155"/>
        <w:gridCol w:w="2985"/>
        <w:gridCol w:w="2700"/>
        <w:gridCol w:w="2700"/>
        <w:gridCol w:w="2610"/>
        <w:gridCol w:w="2600"/>
      </w:tblGrid>
      <w:tr w:rsidR="00F3387D" w:rsidRPr="00F3387D" w14:paraId="1F2C04EB" w14:textId="77777777" w:rsidTr="0099417F">
        <w:trPr>
          <w:trHeight w:val="167"/>
        </w:trPr>
        <w:tc>
          <w:tcPr>
            <w:tcW w:w="2155" w:type="dxa"/>
          </w:tcPr>
          <w:p w14:paraId="66F2D7F3" w14:textId="77777777" w:rsidR="00F3387D" w:rsidRPr="0099417F" w:rsidRDefault="00F3387D" w:rsidP="00F3387D">
            <w:pPr>
              <w:spacing w:line="240" w:lineRule="auto"/>
              <w:ind w:firstLine="0"/>
              <w:jc w:val="center"/>
              <w:rPr>
                <w:sz w:val="16"/>
                <w:szCs w:val="16"/>
              </w:rPr>
            </w:pPr>
            <w:r w:rsidRPr="0099417F">
              <w:rPr>
                <w:b/>
                <w:sz w:val="16"/>
                <w:szCs w:val="16"/>
              </w:rPr>
              <w:lastRenderedPageBreak/>
              <w:t>RUBRIC</w:t>
            </w:r>
          </w:p>
        </w:tc>
        <w:tc>
          <w:tcPr>
            <w:tcW w:w="2985" w:type="dxa"/>
          </w:tcPr>
          <w:p w14:paraId="0D537CA4" w14:textId="77777777" w:rsidR="00F3387D" w:rsidRPr="0099417F" w:rsidRDefault="00F3387D" w:rsidP="00F3387D">
            <w:pPr>
              <w:spacing w:line="240" w:lineRule="auto"/>
              <w:ind w:firstLine="0"/>
              <w:jc w:val="center"/>
              <w:rPr>
                <w:b/>
                <w:sz w:val="16"/>
                <w:szCs w:val="16"/>
              </w:rPr>
            </w:pPr>
            <w:r w:rsidRPr="0099417F">
              <w:rPr>
                <w:b/>
                <w:sz w:val="16"/>
                <w:szCs w:val="16"/>
              </w:rPr>
              <w:t>Incomplete (1)</w:t>
            </w:r>
          </w:p>
        </w:tc>
        <w:tc>
          <w:tcPr>
            <w:tcW w:w="2700" w:type="dxa"/>
          </w:tcPr>
          <w:p w14:paraId="56E1609D" w14:textId="77777777" w:rsidR="00F3387D" w:rsidRPr="0099417F" w:rsidRDefault="00F3387D" w:rsidP="00F3387D">
            <w:pPr>
              <w:spacing w:line="240" w:lineRule="auto"/>
              <w:ind w:firstLine="0"/>
              <w:jc w:val="center"/>
              <w:rPr>
                <w:b/>
                <w:sz w:val="16"/>
                <w:szCs w:val="16"/>
              </w:rPr>
            </w:pPr>
            <w:r w:rsidRPr="0099417F">
              <w:rPr>
                <w:b/>
                <w:sz w:val="16"/>
                <w:szCs w:val="16"/>
              </w:rPr>
              <w:t>Needs Improvement (2)</w:t>
            </w:r>
          </w:p>
        </w:tc>
        <w:tc>
          <w:tcPr>
            <w:tcW w:w="2700" w:type="dxa"/>
          </w:tcPr>
          <w:p w14:paraId="1F445A5A" w14:textId="77777777" w:rsidR="00F3387D" w:rsidRPr="0099417F" w:rsidRDefault="00F3387D" w:rsidP="00F3387D">
            <w:pPr>
              <w:spacing w:line="240" w:lineRule="auto"/>
              <w:ind w:firstLine="0"/>
              <w:jc w:val="center"/>
              <w:rPr>
                <w:b/>
                <w:sz w:val="16"/>
                <w:szCs w:val="16"/>
              </w:rPr>
            </w:pPr>
            <w:r w:rsidRPr="0099417F">
              <w:rPr>
                <w:b/>
                <w:sz w:val="16"/>
                <w:szCs w:val="16"/>
              </w:rPr>
              <w:t>Acceptable (3)</w:t>
            </w:r>
          </w:p>
        </w:tc>
        <w:tc>
          <w:tcPr>
            <w:tcW w:w="2610" w:type="dxa"/>
          </w:tcPr>
          <w:p w14:paraId="1C4AF714" w14:textId="77777777" w:rsidR="00F3387D" w:rsidRPr="0099417F" w:rsidRDefault="00F3387D" w:rsidP="00F3387D">
            <w:pPr>
              <w:spacing w:line="240" w:lineRule="auto"/>
              <w:ind w:firstLine="0"/>
              <w:jc w:val="center"/>
              <w:rPr>
                <w:b/>
                <w:sz w:val="16"/>
                <w:szCs w:val="16"/>
              </w:rPr>
            </w:pPr>
            <w:r w:rsidRPr="0099417F">
              <w:rPr>
                <w:b/>
                <w:sz w:val="16"/>
                <w:szCs w:val="16"/>
              </w:rPr>
              <w:t>Good (4)</w:t>
            </w:r>
          </w:p>
        </w:tc>
        <w:tc>
          <w:tcPr>
            <w:tcW w:w="2600" w:type="dxa"/>
          </w:tcPr>
          <w:p w14:paraId="02F57F94" w14:textId="77777777" w:rsidR="00F3387D" w:rsidRPr="0099417F" w:rsidRDefault="00F3387D" w:rsidP="00F3387D">
            <w:pPr>
              <w:spacing w:line="240" w:lineRule="auto"/>
              <w:ind w:firstLine="0"/>
              <w:jc w:val="center"/>
              <w:rPr>
                <w:b/>
                <w:sz w:val="16"/>
                <w:szCs w:val="16"/>
              </w:rPr>
            </w:pPr>
            <w:r w:rsidRPr="0099417F">
              <w:rPr>
                <w:b/>
                <w:sz w:val="16"/>
                <w:szCs w:val="16"/>
              </w:rPr>
              <w:t>Excellent (5)</w:t>
            </w:r>
          </w:p>
        </w:tc>
      </w:tr>
      <w:tr w:rsidR="00F3387D" w:rsidRPr="00F3387D" w14:paraId="03D596A4" w14:textId="77777777" w:rsidTr="0099417F">
        <w:trPr>
          <w:trHeight w:val="1607"/>
        </w:trPr>
        <w:tc>
          <w:tcPr>
            <w:tcW w:w="2155" w:type="dxa"/>
          </w:tcPr>
          <w:p w14:paraId="76C56F08" w14:textId="77777777" w:rsidR="00F3387D" w:rsidRPr="0099417F" w:rsidRDefault="00F3387D" w:rsidP="00F3387D">
            <w:pPr>
              <w:spacing w:line="240" w:lineRule="auto"/>
              <w:ind w:firstLine="0"/>
              <w:jc w:val="center"/>
              <w:rPr>
                <w:b/>
                <w:sz w:val="16"/>
                <w:szCs w:val="16"/>
              </w:rPr>
            </w:pPr>
          </w:p>
          <w:p w14:paraId="0F417793" w14:textId="77777777" w:rsidR="00F3387D" w:rsidRPr="0099417F" w:rsidRDefault="00F3387D" w:rsidP="00F3387D">
            <w:pPr>
              <w:spacing w:line="240" w:lineRule="auto"/>
              <w:ind w:firstLine="0"/>
              <w:rPr>
                <w:b/>
                <w:sz w:val="16"/>
                <w:szCs w:val="16"/>
              </w:rPr>
            </w:pPr>
          </w:p>
          <w:p w14:paraId="5D950B02" w14:textId="77777777" w:rsidR="00F3387D" w:rsidRPr="0099417F" w:rsidRDefault="00F3387D" w:rsidP="00F3387D">
            <w:pPr>
              <w:spacing w:line="240" w:lineRule="auto"/>
              <w:ind w:firstLine="0"/>
              <w:rPr>
                <w:b/>
                <w:sz w:val="16"/>
                <w:szCs w:val="16"/>
              </w:rPr>
            </w:pPr>
          </w:p>
          <w:p w14:paraId="39D425F1" w14:textId="77777777" w:rsidR="00F3387D" w:rsidRPr="0099417F" w:rsidRDefault="00F3387D" w:rsidP="00F3387D">
            <w:pPr>
              <w:spacing w:line="240" w:lineRule="auto"/>
              <w:ind w:firstLine="0"/>
              <w:jc w:val="center"/>
              <w:rPr>
                <w:b/>
                <w:sz w:val="16"/>
                <w:szCs w:val="16"/>
              </w:rPr>
            </w:pPr>
            <w:r w:rsidRPr="0099417F">
              <w:rPr>
                <w:b/>
                <w:sz w:val="16"/>
                <w:szCs w:val="16"/>
              </w:rPr>
              <w:t>(x2)</w:t>
            </w:r>
          </w:p>
          <w:p w14:paraId="1AC05CB4" w14:textId="77777777" w:rsidR="00F3387D" w:rsidRPr="0099417F" w:rsidRDefault="00F3387D" w:rsidP="00F3387D">
            <w:pPr>
              <w:spacing w:line="240" w:lineRule="auto"/>
              <w:ind w:firstLine="0"/>
              <w:jc w:val="center"/>
              <w:rPr>
                <w:b/>
                <w:sz w:val="16"/>
                <w:szCs w:val="16"/>
              </w:rPr>
            </w:pPr>
            <w:r w:rsidRPr="0099417F">
              <w:rPr>
                <w:b/>
                <w:sz w:val="16"/>
                <w:szCs w:val="16"/>
              </w:rPr>
              <w:t>Title Page and Rubric</w:t>
            </w:r>
          </w:p>
          <w:p w14:paraId="60B12A2C" w14:textId="77777777" w:rsidR="00F3387D" w:rsidRPr="0099417F" w:rsidRDefault="00F3387D" w:rsidP="00F3387D">
            <w:pPr>
              <w:spacing w:line="240" w:lineRule="auto"/>
              <w:ind w:firstLine="0"/>
              <w:jc w:val="center"/>
              <w:rPr>
                <w:b/>
                <w:sz w:val="16"/>
                <w:szCs w:val="16"/>
              </w:rPr>
            </w:pPr>
          </w:p>
          <w:p w14:paraId="07ABD073" w14:textId="77777777" w:rsidR="00F3387D" w:rsidRPr="0099417F" w:rsidRDefault="00F3387D" w:rsidP="00F3387D">
            <w:pPr>
              <w:spacing w:line="240" w:lineRule="auto"/>
              <w:ind w:firstLine="0"/>
              <w:jc w:val="center"/>
              <w:rPr>
                <w:b/>
                <w:sz w:val="16"/>
                <w:szCs w:val="16"/>
              </w:rPr>
            </w:pPr>
          </w:p>
        </w:tc>
        <w:tc>
          <w:tcPr>
            <w:tcW w:w="2985" w:type="dxa"/>
          </w:tcPr>
          <w:p w14:paraId="656885EB" w14:textId="522A9C9C" w:rsidR="00F3387D" w:rsidRPr="0099417F" w:rsidRDefault="00F3387D" w:rsidP="00F3387D">
            <w:pPr>
              <w:spacing w:line="240" w:lineRule="auto"/>
              <w:ind w:firstLine="0"/>
              <w:rPr>
                <w:sz w:val="16"/>
                <w:szCs w:val="16"/>
              </w:rPr>
            </w:pPr>
            <w:r w:rsidRPr="0099417F">
              <w:rPr>
                <w:sz w:val="16"/>
                <w:szCs w:val="16"/>
              </w:rPr>
              <w:t>This paper is missing five or more of the following:  The Title Page is the first page, includes a title, student name, WVU, section # and class time, student ID #, page numbers, is 12-point, Times New Roman font, no other added font or photo, and the complete rubric</w:t>
            </w:r>
            <w:r w:rsidR="0099417F">
              <w:rPr>
                <w:sz w:val="16"/>
                <w:szCs w:val="16"/>
              </w:rPr>
              <w:t xml:space="preserve"> </w:t>
            </w:r>
            <w:r w:rsidRPr="0099417F">
              <w:rPr>
                <w:sz w:val="16"/>
                <w:szCs w:val="16"/>
              </w:rPr>
              <w:t xml:space="preserve">is attached. </w:t>
            </w:r>
          </w:p>
        </w:tc>
        <w:tc>
          <w:tcPr>
            <w:tcW w:w="2700" w:type="dxa"/>
          </w:tcPr>
          <w:p w14:paraId="75E686C6" w14:textId="77777777" w:rsidR="00F3387D" w:rsidRPr="0099417F" w:rsidRDefault="00F3387D" w:rsidP="00F3387D">
            <w:pPr>
              <w:spacing w:line="240" w:lineRule="auto"/>
              <w:ind w:firstLine="0"/>
              <w:rPr>
                <w:sz w:val="16"/>
                <w:szCs w:val="16"/>
              </w:rPr>
            </w:pPr>
            <w:r w:rsidRPr="0099417F">
              <w:rPr>
                <w:sz w:val="16"/>
                <w:szCs w:val="16"/>
              </w:rPr>
              <w:t xml:space="preserve">This paper is missing four of the following:  The Title Page is the first page, includes a title, student name, WVU, section # and class time, student ID #, page numbers, is 12-point, Times New Roman font, no other added font or photo, and the complete rubric is attached.  </w:t>
            </w:r>
          </w:p>
        </w:tc>
        <w:tc>
          <w:tcPr>
            <w:tcW w:w="2700" w:type="dxa"/>
          </w:tcPr>
          <w:p w14:paraId="27CD442E" w14:textId="77777777" w:rsidR="00F3387D" w:rsidRPr="0099417F" w:rsidRDefault="00F3387D" w:rsidP="00F3387D">
            <w:pPr>
              <w:spacing w:line="240" w:lineRule="auto"/>
              <w:ind w:firstLine="0"/>
              <w:rPr>
                <w:sz w:val="16"/>
                <w:szCs w:val="16"/>
              </w:rPr>
            </w:pPr>
            <w:r w:rsidRPr="0099417F">
              <w:rPr>
                <w:sz w:val="16"/>
                <w:szCs w:val="16"/>
              </w:rPr>
              <w:t xml:space="preserve">This paper is missing two or three of the following: The Title Page is the first page, includes a title, student name, WVU, section # and class time, student ID #, page numbers, is 12-point, Times New Roman font, no other added font or photo, and the complete rubric is attached.  </w:t>
            </w:r>
          </w:p>
        </w:tc>
        <w:tc>
          <w:tcPr>
            <w:tcW w:w="2610" w:type="dxa"/>
          </w:tcPr>
          <w:p w14:paraId="08BD6212" w14:textId="77777777" w:rsidR="00F3387D" w:rsidRPr="0099417F" w:rsidRDefault="00F3387D" w:rsidP="00F3387D">
            <w:pPr>
              <w:spacing w:line="240" w:lineRule="auto"/>
              <w:ind w:firstLine="0"/>
              <w:rPr>
                <w:sz w:val="16"/>
                <w:szCs w:val="16"/>
              </w:rPr>
            </w:pPr>
            <w:r w:rsidRPr="0099417F">
              <w:rPr>
                <w:sz w:val="16"/>
                <w:szCs w:val="16"/>
              </w:rPr>
              <w:t xml:space="preserve">This paper is missing one of the following: The Title Page is the first page, includes a title, student name, WVU, section # and class time, student ID #, page numbers, is 12-point, Times New Roman font, no other added font or photo, and the complete rubric is attached.  </w:t>
            </w:r>
          </w:p>
        </w:tc>
        <w:tc>
          <w:tcPr>
            <w:tcW w:w="2600" w:type="dxa"/>
          </w:tcPr>
          <w:p w14:paraId="6467F958" w14:textId="77777777" w:rsidR="00F3387D" w:rsidRPr="0099417F" w:rsidRDefault="00F3387D" w:rsidP="00F3387D">
            <w:pPr>
              <w:spacing w:line="240" w:lineRule="auto"/>
              <w:ind w:firstLine="0"/>
              <w:rPr>
                <w:sz w:val="16"/>
                <w:szCs w:val="16"/>
              </w:rPr>
            </w:pPr>
            <w:r w:rsidRPr="0099417F">
              <w:rPr>
                <w:sz w:val="16"/>
                <w:szCs w:val="16"/>
              </w:rPr>
              <w:t xml:space="preserve">The Title Page is the first page, includes a title, student name, WVU, section # and class time, student ID #, page numbers, is 12-point, Times New Roman font, no other added font or photo, and the complete rubric is attached.  </w:t>
            </w:r>
          </w:p>
        </w:tc>
      </w:tr>
      <w:tr w:rsidR="00F3387D" w:rsidRPr="00F3387D" w14:paraId="105D51F7" w14:textId="77777777" w:rsidTr="0099417F">
        <w:trPr>
          <w:trHeight w:val="1373"/>
        </w:trPr>
        <w:tc>
          <w:tcPr>
            <w:tcW w:w="2155" w:type="dxa"/>
          </w:tcPr>
          <w:p w14:paraId="3400B3BF" w14:textId="77777777" w:rsidR="00F3387D" w:rsidRPr="0099417F" w:rsidRDefault="00F3387D" w:rsidP="00F3387D">
            <w:pPr>
              <w:spacing w:line="240" w:lineRule="auto"/>
              <w:ind w:firstLine="0"/>
              <w:rPr>
                <w:b/>
                <w:sz w:val="16"/>
                <w:szCs w:val="16"/>
              </w:rPr>
            </w:pPr>
          </w:p>
          <w:p w14:paraId="19FC79A2" w14:textId="77777777" w:rsidR="00F3387D" w:rsidRPr="0099417F" w:rsidRDefault="00F3387D" w:rsidP="00F3387D">
            <w:pPr>
              <w:spacing w:line="240" w:lineRule="auto"/>
              <w:ind w:firstLine="0"/>
              <w:rPr>
                <w:b/>
                <w:sz w:val="16"/>
                <w:szCs w:val="16"/>
              </w:rPr>
            </w:pPr>
          </w:p>
          <w:p w14:paraId="05D30E20" w14:textId="77777777" w:rsidR="00F3387D" w:rsidRPr="0099417F" w:rsidRDefault="00F3387D" w:rsidP="00F3387D">
            <w:pPr>
              <w:spacing w:line="240" w:lineRule="auto"/>
              <w:ind w:firstLine="0"/>
              <w:jc w:val="center"/>
              <w:rPr>
                <w:b/>
                <w:sz w:val="16"/>
                <w:szCs w:val="16"/>
              </w:rPr>
            </w:pPr>
            <w:r w:rsidRPr="0099417F">
              <w:rPr>
                <w:b/>
                <w:sz w:val="16"/>
                <w:szCs w:val="16"/>
              </w:rPr>
              <w:t>(x4)</w:t>
            </w:r>
          </w:p>
          <w:p w14:paraId="0CD1A60A" w14:textId="77777777" w:rsidR="00F3387D" w:rsidRPr="0099417F" w:rsidRDefault="00F3387D" w:rsidP="00F3387D">
            <w:pPr>
              <w:spacing w:line="240" w:lineRule="auto"/>
              <w:ind w:firstLine="0"/>
              <w:jc w:val="center"/>
              <w:rPr>
                <w:b/>
                <w:sz w:val="16"/>
                <w:szCs w:val="16"/>
              </w:rPr>
            </w:pPr>
            <w:r w:rsidRPr="0099417F">
              <w:rPr>
                <w:b/>
                <w:sz w:val="16"/>
                <w:szCs w:val="16"/>
              </w:rPr>
              <w:t>Part 1:</w:t>
            </w:r>
          </w:p>
          <w:p w14:paraId="61DB7AE3" w14:textId="77777777" w:rsidR="00F3387D" w:rsidRPr="0099417F" w:rsidRDefault="00F3387D" w:rsidP="00F3387D">
            <w:pPr>
              <w:spacing w:line="240" w:lineRule="auto"/>
              <w:ind w:firstLine="0"/>
              <w:jc w:val="center"/>
              <w:rPr>
                <w:b/>
                <w:sz w:val="16"/>
                <w:szCs w:val="16"/>
              </w:rPr>
            </w:pPr>
            <w:r w:rsidRPr="0099417F">
              <w:rPr>
                <w:b/>
                <w:sz w:val="16"/>
                <w:szCs w:val="16"/>
              </w:rPr>
              <w:t>Theory Summary</w:t>
            </w:r>
          </w:p>
          <w:p w14:paraId="3C064B94" w14:textId="77777777" w:rsidR="00F3387D" w:rsidRPr="0099417F" w:rsidRDefault="00F3387D" w:rsidP="00F3387D">
            <w:pPr>
              <w:spacing w:line="240" w:lineRule="auto"/>
              <w:ind w:firstLine="0"/>
              <w:jc w:val="center"/>
              <w:rPr>
                <w:b/>
                <w:sz w:val="16"/>
                <w:szCs w:val="16"/>
              </w:rPr>
            </w:pPr>
          </w:p>
          <w:p w14:paraId="588E42EF" w14:textId="77777777" w:rsidR="00F3387D" w:rsidRPr="0099417F" w:rsidRDefault="00F3387D" w:rsidP="00F3387D">
            <w:pPr>
              <w:spacing w:line="240" w:lineRule="auto"/>
              <w:ind w:firstLine="0"/>
              <w:jc w:val="center"/>
              <w:rPr>
                <w:b/>
                <w:sz w:val="16"/>
                <w:szCs w:val="16"/>
              </w:rPr>
            </w:pPr>
          </w:p>
        </w:tc>
        <w:tc>
          <w:tcPr>
            <w:tcW w:w="2985" w:type="dxa"/>
          </w:tcPr>
          <w:p w14:paraId="64AAA051" w14:textId="77777777" w:rsidR="00F3387D" w:rsidRPr="0099417F" w:rsidRDefault="00F3387D" w:rsidP="00F3387D">
            <w:pPr>
              <w:spacing w:line="240" w:lineRule="auto"/>
              <w:ind w:firstLine="0"/>
              <w:rPr>
                <w:sz w:val="16"/>
                <w:szCs w:val="16"/>
              </w:rPr>
            </w:pPr>
            <w:r w:rsidRPr="0099417F">
              <w:rPr>
                <w:sz w:val="16"/>
                <w:szCs w:val="16"/>
              </w:rPr>
              <w:t xml:space="preserve">This paper is missing four or more of the following: </w:t>
            </w:r>
            <w:r w:rsidRPr="0099417F">
              <w:rPr>
                <w:b/>
                <w:sz w:val="16"/>
                <w:szCs w:val="16"/>
              </w:rPr>
              <w:t>clarity,</w:t>
            </w:r>
            <w:r w:rsidRPr="0099417F">
              <w:rPr>
                <w:sz w:val="16"/>
                <w:szCs w:val="16"/>
              </w:rPr>
              <w:t xml:space="preserve"> full theory name, original researcher, primary purpose, main components, the importance to interpersonal communication, and the use of at least three sources.  </w:t>
            </w:r>
          </w:p>
        </w:tc>
        <w:tc>
          <w:tcPr>
            <w:tcW w:w="2700" w:type="dxa"/>
          </w:tcPr>
          <w:p w14:paraId="00D526EF" w14:textId="77777777" w:rsidR="00F3387D" w:rsidRPr="0099417F" w:rsidRDefault="00F3387D" w:rsidP="00F3387D">
            <w:pPr>
              <w:spacing w:line="240" w:lineRule="auto"/>
              <w:ind w:firstLine="0"/>
              <w:rPr>
                <w:sz w:val="16"/>
                <w:szCs w:val="16"/>
              </w:rPr>
            </w:pPr>
            <w:r w:rsidRPr="0099417F">
              <w:rPr>
                <w:sz w:val="16"/>
                <w:szCs w:val="16"/>
              </w:rPr>
              <w:t xml:space="preserve">This paper is missing three of the following: </w:t>
            </w:r>
            <w:r w:rsidRPr="0099417F">
              <w:rPr>
                <w:b/>
                <w:sz w:val="16"/>
                <w:szCs w:val="16"/>
              </w:rPr>
              <w:t>clarity,</w:t>
            </w:r>
            <w:r w:rsidRPr="0099417F">
              <w:rPr>
                <w:sz w:val="16"/>
                <w:szCs w:val="16"/>
              </w:rPr>
              <w:t xml:space="preserve"> full theory name, original researcher, primary purpose, main components, the importance to interpersonal communication, and the use of at least three sources.  </w:t>
            </w:r>
          </w:p>
        </w:tc>
        <w:tc>
          <w:tcPr>
            <w:tcW w:w="2700" w:type="dxa"/>
          </w:tcPr>
          <w:p w14:paraId="0C435AB2" w14:textId="77777777" w:rsidR="00F3387D" w:rsidRPr="0099417F" w:rsidRDefault="00F3387D" w:rsidP="00F3387D">
            <w:pPr>
              <w:spacing w:line="240" w:lineRule="auto"/>
              <w:ind w:firstLine="0"/>
              <w:rPr>
                <w:sz w:val="16"/>
                <w:szCs w:val="16"/>
              </w:rPr>
            </w:pPr>
            <w:r w:rsidRPr="0099417F">
              <w:rPr>
                <w:sz w:val="16"/>
                <w:szCs w:val="16"/>
              </w:rPr>
              <w:t xml:space="preserve">This paper is missing two of the following: </w:t>
            </w:r>
            <w:r w:rsidRPr="0099417F">
              <w:rPr>
                <w:b/>
                <w:sz w:val="16"/>
                <w:szCs w:val="16"/>
              </w:rPr>
              <w:t>clarity,</w:t>
            </w:r>
            <w:r w:rsidRPr="0099417F">
              <w:rPr>
                <w:sz w:val="16"/>
                <w:szCs w:val="16"/>
              </w:rPr>
              <w:t xml:space="preserve"> full theory name, original researcher, primary purpose, main components, the importance to interpersonal communication, and the use of at least three sources.  </w:t>
            </w:r>
          </w:p>
        </w:tc>
        <w:tc>
          <w:tcPr>
            <w:tcW w:w="2610" w:type="dxa"/>
          </w:tcPr>
          <w:p w14:paraId="0EFB172A" w14:textId="77777777" w:rsidR="00F3387D" w:rsidRPr="0099417F" w:rsidRDefault="00F3387D" w:rsidP="00F3387D">
            <w:pPr>
              <w:spacing w:line="240" w:lineRule="auto"/>
              <w:ind w:firstLine="0"/>
              <w:rPr>
                <w:sz w:val="16"/>
                <w:szCs w:val="16"/>
              </w:rPr>
            </w:pPr>
            <w:r w:rsidRPr="0099417F">
              <w:rPr>
                <w:sz w:val="16"/>
                <w:szCs w:val="16"/>
              </w:rPr>
              <w:t xml:space="preserve">This paper is missing one of the following: </w:t>
            </w:r>
            <w:r w:rsidRPr="0099417F">
              <w:rPr>
                <w:b/>
                <w:sz w:val="16"/>
                <w:szCs w:val="16"/>
              </w:rPr>
              <w:t>clarity,</w:t>
            </w:r>
            <w:r w:rsidRPr="0099417F">
              <w:rPr>
                <w:sz w:val="16"/>
                <w:szCs w:val="16"/>
              </w:rPr>
              <w:t xml:space="preserve"> full theory name, original researcher, primary purpose, main components, the importance to interpersonal communication, and the use of at least three sources.  </w:t>
            </w:r>
          </w:p>
        </w:tc>
        <w:tc>
          <w:tcPr>
            <w:tcW w:w="2600" w:type="dxa"/>
          </w:tcPr>
          <w:p w14:paraId="51B46396" w14:textId="77777777" w:rsidR="00F3387D" w:rsidRPr="0099417F" w:rsidRDefault="00F3387D" w:rsidP="00F3387D">
            <w:pPr>
              <w:spacing w:line="240" w:lineRule="auto"/>
              <w:ind w:firstLine="0"/>
              <w:rPr>
                <w:sz w:val="16"/>
                <w:szCs w:val="16"/>
              </w:rPr>
            </w:pPr>
            <w:r w:rsidRPr="0099417F">
              <w:rPr>
                <w:sz w:val="16"/>
                <w:szCs w:val="16"/>
              </w:rPr>
              <w:t xml:space="preserve">This section is </w:t>
            </w:r>
            <w:r w:rsidRPr="0099417F">
              <w:rPr>
                <w:b/>
                <w:sz w:val="16"/>
                <w:szCs w:val="16"/>
              </w:rPr>
              <w:t xml:space="preserve">clear </w:t>
            </w:r>
            <w:r w:rsidRPr="0099417F">
              <w:rPr>
                <w:sz w:val="16"/>
                <w:szCs w:val="16"/>
              </w:rPr>
              <w:t xml:space="preserve">and states the theory name, original researcher, primary purpose, main components, the importance to interpersonal communication, and uses at least three sources.  </w:t>
            </w:r>
          </w:p>
        </w:tc>
      </w:tr>
      <w:tr w:rsidR="00F3387D" w:rsidRPr="00F3387D" w14:paraId="5F1C6103" w14:textId="77777777" w:rsidTr="0099417F">
        <w:trPr>
          <w:trHeight w:val="1350"/>
        </w:trPr>
        <w:tc>
          <w:tcPr>
            <w:tcW w:w="2155" w:type="dxa"/>
          </w:tcPr>
          <w:p w14:paraId="671E3211" w14:textId="77777777" w:rsidR="00F3387D" w:rsidRPr="0099417F" w:rsidRDefault="00F3387D" w:rsidP="00F3387D">
            <w:pPr>
              <w:spacing w:line="240" w:lineRule="auto"/>
              <w:ind w:firstLine="0"/>
              <w:rPr>
                <w:b/>
                <w:sz w:val="16"/>
                <w:szCs w:val="16"/>
              </w:rPr>
            </w:pPr>
          </w:p>
          <w:p w14:paraId="0C739F01" w14:textId="77777777" w:rsidR="00F3387D" w:rsidRPr="0099417F" w:rsidRDefault="00F3387D" w:rsidP="00F3387D">
            <w:pPr>
              <w:spacing w:line="240" w:lineRule="auto"/>
              <w:ind w:firstLine="0"/>
              <w:jc w:val="center"/>
              <w:rPr>
                <w:b/>
                <w:sz w:val="16"/>
                <w:szCs w:val="16"/>
              </w:rPr>
            </w:pPr>
          </w:p>
          <w:p w14:paraId="4AA7A142" w14:textId="77777777" w:rsidR="00F3387D" w:rsidRPr="0099417F" w:rsidRDefault="00F3387D" w:rsidP="00F3387D">
            <w:pPr>
              <w:spacing w:line="240" w:lineRule="auto"/>
              <w:ind w:firstLine="0"/>
              <w:jc w:val="center"/>
              <w:rPr>
                <w:b/>
                <w:sz w:val="16"/>
                <w:szCs w:val="16"/>
              </w:rPr>
            </w:pPr>
          </w:p>
          <w:p w14:paraId="1BE24E26" w14:textId="77777777" w:rsidR="00F3387D" w:rsidRPr="0099417F" w:rsidRDefault="00F3387D" w:rsidP="00F3387D">
            <w:pPr>
              <w:spacing w:line="240" w:lineRule="auto"/>
              <w:ind w:firstLine="0"/>
              <w:jc w:val="center"/>
              <w:rPr>
                <w:b/>
                <w:sz w:val="16"/>
                <w:szCs w:val="16"/>
              </w:rPr>
            </w:pPr>
            <w:r w:rsidRPr="0099417F">
              <w:rPr>
                <w:b/>
                <w:sz w:val="16"/>
                <w:szCs w:val="16"/>
              </w:rPr>
              <w:t>(x3)</w:t>
            </w:r>
          </w:p>
          <w:p w14:paraId="53DCD43B" w14:textId="77777777" w:rsidR="00F3387D" w:rsidRPr="0099417F" w:rsidRDefault="00F3387D" w:rsidP="00F3387D">
            <w:pPr>
              <w:spacing w:line="240" w:lineRule="auto"/>
              <w:ind w:firstLine="0"/>
              <w:jc w:val="center"/>
              <w:rPr>
                <w:b/>
                <w:sz w:val="16"/>
                <w:szCs w:val="16"/>
              </w:rPr>
            </w:pPr>
            <w:r w:rsidRPr="0099417F">
              <w:rPr>
                <w:b/>
                <w:sz w:val="16"/>
                <w:szCs w:val="16"/>
              </w:rPr>
              <w:t xml:space="preserve">Part 2: </w:t>
            </w:r>
          </w:p>
          <w:p w14:paraId="59C6BFC3" w14:textId="77777777" w:rsidR="00F3387D" w:rsidRPr="0099417F" w:rsidRDefault="00F3387D" w:rsidP="00F3387D">
            <w:pPr>
              <w:spacing w:line="240" w:lineRule="auto"/>
              <w:ind w:firstLine="0"/>
              <w:jc w:val="center"/>
              <w:rPr>
                <w:b/>
                <w:sz w:val="16"/>
                <w:szCs w:val="16"/>
              </w:rPr>
            </w:pPr>
            <w:r w:rsidRPr="0099417F">
              <w:rPr>
                <w:b/>
                <w:sz w:val="16"/>
                <w:szCs w:val="16"/>
              </w:rPr>
              <w:t>Story</w:t>
            </w:r>
          </w:p>
          <w:p w14:paraId="38B77DFF" w14:textId="77777777" w:rsidR="00F3387D" w:rsidRPr="0099417F" w:rsidRDefault="00F3387D" w:rsidP="00F3387D">
            <w:pPr>
              <w:spacing w:line="240" w:lineRule="auto"/>
              <w:ind w:firstLine="0"/>
              <w:jc w:val="center"/>
              <w:rPr>
                <w:b/>
                <w:sz w:val="16"/>
                <w:szCs w:val="16"/>
              </w:rPr>
            </w:pPr>
          </w:p>
          <w:p w14:paraId="72697786" w14:textId="77777777" w:rsidR="00F3387D" w:rsidRPr="0099417F" w:rsidRDefault="00F3387D" w:rsidP="00F3387D">
            <w:pPr>
              <w:spacing w:line="240" w:lineRule="auto"/>
              <w:ind w:firstLine="0"/>
              <w:rPr>
                <w:b/>
                <w:sz w:val="16"/>
                <w:szCs w:val="16"/>
              </w:rPr>
            </w:pPr>
          </w:p>
        </w:tc>
        <w:tc>
          <w:tcPr>
            <w:tcW w:w="2985" w:type="dxa"/>
          </w:tcPr>
          <w:p w14:paraId="531B525B" w14:textId="3B6E9909" w:rsidR="00F3387D" w:rsidRPr="0099417F" w:rsidRDefault="00F3387D" w:rsidP="00F3387D">
            <w:pPr>
              <w:spacing w:line="240" w:lineRule="auto"/>
              <w:ind w:firstLine="0"/>
              <w:rPr>
                <w:sz w:val="16"/>
                <w:szCs w:val="16"/>
              </w:rPr>
            </w:pPr>
            <w:r w:rsidRPr="0099417F">
              <w:rPr>
                <w:sz w:val="16"/>
                <w:szCs w:val="16"/>
              </w:rPr>
              <w:t>The story is missing or is</w:t>
            </w:r>
            <w:r w:rsidR="0099417F">
              <w:rPr>
                <w:sz w:val="16"/>
                <w:szCs w:val="16"/>
              </w:rPr>
              <w:t xml:space="preserve"> </w:t>
            </w:r>
            <w:r w:rsidRPr="0099417F">
              <w:rPr>
                <w:b/>
                <w:sz w:val="16"/>
                <w:szCs w:val="16"/>
              </w:rPr>
              <w:t>incoherent</w:t>
            </w:r>
            <w:r w:rsidRPr="0099417F">
              <w:rPr>
                <w:sz w:val="16"/>
                <w:szCs w:val="16"/>
              </w:rPr>
              <w:t xml:space="preserve"> and may be missing four of the following: beginning with name of main character(s)’ and setting of where and when; middle with an initiating event, internal response, and</w:t>
            </w:r>
            <w:r w:rsidR="0099417F">
              <w:rPr>
                <w:sz w:val="16"/>
                <w:szCs w:val="16"/>
              </w:rPr>
              <w:t xml:space="preserve"> </w:t>
            </w:r>
            <w:r w:rsidRPr="0099417F">
              <w:rPr>
                <w:sz w:val="16"/>
                <w:szCs w:val="16"/>
              </w:rPr>
              <w:t xml:space="preserve">consequence; and an ending with a resolution.   </w:t>
            </w:r>
          </w:p>
        </w:tc>
        <w:tc>
          <w:tcPr>
            <w:tcW w:w="2700" w:type="dxa"/>
          </w:tcPr>
          <w:p w14:paraId="5A333E81" w14:textId="77777777" w:rsidR="00F3387D" w:rsidRPr="0099417F" w:rsidRDefault="00F3387D" w:rsidP="00F3387D">
            <w:pPr>
              <w:spacing w:line="240" w:lineRule="auto"/>
              <w:ind w:firstLine="0"/>
              <w:rPr>
                <w:sz w:val="16"/>
                <w:szCs w:val="16"/>
              </w:rPr>
            </w:pPr>
            <w:r w:rsidRPr="0099417F">
              <w:rPr>
                <w:sz w:val="16"/>
                <w:szCs w:val="16"/>
              </w:rPr>
              <w:t xml:space="preserve">The story is </w:t>
            </w:r>
            <w:r w:rsidRPr="0099417F">
              <w:rPr>
                <w:b/>
                <w:sz w:val="16"/>
                <w:szCs w:val="16"/>
              </w:rPr>
              <w:t xml:space="preserve">very unclear </w:t>
            </w:r>
            <w:r w:rsidRPr="0099417F">
              <w:rPr>
                <w:sz w:val="16"/>
                <w:szCs w:val="16"/>
              </w:rPr>
              <w:t xml:space="preserve">and may be missing three of the following: beginning with name of main character(s)’ and setting of where and when; middle with an initiating event, internal response, and consequence; and an ending with a resolution.   </w:t>
            </w:r>
          </w:p>
        </w:tc>
        <w:tc>
          <w:tcPr>
            <w:tcW w:w="2700" w:type="dxa"/>
          </w:tcPr>
          <w:p w14:paraId="7AF1C5B5" w14:textId="072EEC9D" w:rsidR="00F3387D" w:rsidRPr="0099417F" w:rsidRDefault="00F3387D" w:rsidP="00F3387D">
            <w:pPr>
              <w:spacing w:line="240" w:lineRule="auto"/>
              <w:ind w:firstLine="0"/>
              <w:rPr>
                <w:sz w:val="16"/>
                <w:szCs w:val="16"/>
              </w:rPr>
            </w:pPr>
            <w:r w:rsidRPr="0099417F">
              <w:rPr>
                <w:sz w:val="16"/>
                <w:szCs w:val="16"/>
              </w:rPr>
              <w:t xml:space="preserve">The story is </w:t>
            </w:r>
            <w:r w:rsidRPr="0099417F">
              <w:rPr>
                <w:b/>
                <w:sz w:val="16"/>
                <w:szCs w:val="16"/>
              </w:rPr>
              <w:t xml:space="preserve">unclear </w:t>
            </w:r>
            <w:r w:rsidRPr="0099417F">
              <w:rPr>
                <w:sz w:val="16"/>
                <w:szCs w:val="16"/>
              </w:rPr>
              <w:t>and may be</w:t>
            </w:r>
            <w:r w:rsidR="0099417F">
              <w:rPr>
                <w:sz w:val="16"/>
                <w:szCs w:val="16"/>
              </w:rPr>
              <w:t xml:space="preserve"> </w:t>
            </w:r>
            <w:r w:rsidRPr="0099417F">
              <w:rPr>
                <w:sz w:val="16"/>
                <w:szCs w:val="16"/>
              </w:rPr>
              <w:t>missing two of the following:</w:t>
            </w:r>
            <w:r w:rsidR="0099417F">
              <w:rPr>
                <w:sz w:val="16"/>
                <w:szCs w:val="16"/>
              </w:rPr>
              <w:t xml:space="preserve"> </w:t>
            </w:r>
            <w:r w:rsidRPr="0099417F">
              <w:rPr>
                <w:sz w:val="16"/>
                <w:szCs w:val="16"/>
              </w:rPr>
              <w:t xml:space="preserve">beginning with name of main character(s)’ and setting of where and when; middle with an initiating event, internal response, and consequence; and an ending with a resolution.     </w:t>
            </w:r>
          </w:p>
        </w:tc>
        <w:tc>
          <w:tcPr>
            <w:tcW w:w="2610" w:type="dxa"/>
          </w:tcPr>
          <w:p w14:paraId="283AB1B5" w14:textId="77777777" w:rsidR="00F3387D" w:rsidRPr="0099417F" w:rsidRDefault="00F3387D" w:rsidP="00F3387D">
            <w:pPr>
              <w:spacing w:line="240" w:lineRule="auto"/>
              <w:ind w:firstLine="0"/>
              <w:rPr>
                <w:sz w:val="16"/>
                <w:szCs w:val="16"/>
              </w:rPr>
            </w:pPr>
            <w:r w:rsidRPr="0099417F">
              <w:rPr>
                <w:sz w:val="16"/>
                <w:szCs w:val="16"/>
              </w:rPr>
              <w:t xml:space="preserve">The story is </w:t>
            </w:r>
            <w:r w:rsidRPr="0099417F">
              <w:rPr>
                <w:b/>
                <w:sz w:val="16"/>
                <w:szCs w:val="16"/>
              </w:rPr>
              <w:t>somewhat unclear</w:t>
            </w:r>
            <w:r w:rsidRPr="0099417F">
              <w:rPr>
                <w:sz w:val="16"/>
                <w:szCs w:val="16"/>
              </w:rPr>
              <w:t xml:space="preserve"> and may be missing one of the following: beginning with name of main character(s)’ and setting of where and when; middle with an initiating event, internal response, and consequence; and an ending with a resolution.   </w:t>
            </w:r>
          </w:p>
        </w:tc>
        <w:tc>
          <w:tcPr>
            <w:tcW w:w="2600" w:type="dxa"/>
          </w:tcPr>
          <w:p w14:paraId="6EC03774" w14:textId="77777777" w:rsidR="00F3387D" w:rsidRPr="0099417F" w:rsidRDefault="00F3387D" w:rsidP="00F3387D">
            <w:pPr>
              <w:spacing w:line="240" w:lineRule="auto"/>
              <w:ind w:firstLine="0"/>
              <w:rPr>
                <w:sz w:val="16"/>
                <w:szCs w:val="16"/>
              </w:rPr>
            </w:pPr>
            <w:r w:rsidRPr="0099417F">
              <w:rPr>
                <w:sz w:val="16"/>
                <w:szCs w:val="16"/>
              </w:rPr>
              <w:t xml:space="preserve">The story has a </w:t>
            </w:r>
            <w:r w:rsidRPr="0099417F">
              <w:rPr>
                <w:b/>
                <w:sz w:val="16"/>
                <w:szCs w:val="16"/>
              </w:rPr>
              <w:t>clear</w:t>
            </w:r>
            <w:r w:rsidRPr="0099417F">
              <w:rPr>
                <w:sz w:val="16"/>
                <w:szCs w:val="16"/>
              </w:rPr>
              <w:t xml:space="preserve"> beginning with name of main character(s)’ and setting of where and when; middle with an initiating event, internal response, and consequence; and an ending with a resolution.   </w:t>
            </w:r>
          </w:p>
        </w:tc>
      </w:tr>
      <w:tr w:rsidR="00F3387D" w:rsidRPr="00F3387D" w14:paraId="1C54D68B" w14:textId="77777777" w:rsidTr="0099417F">
        <w:trPr>
          <w:trHeight w:hRule="exact" w:val="1213"/>
        </w:trPr>
        <w:tc>
          <w:tcPr>
            <w:tcW w:w="2155" w:type="dxa"/>
            <w:tcBorders>
              <w:bottom w:val="single" w:sz="4" w:space="0" w:color="auto"/>
            </w:tcBorders>
          </w:tcPr>
          <w:p w14:paraId="5EC2A44D" w14:textId="77777777" w:rsidR="00F3387D" w:rsidRPr="0099417F" w:rsidRDefault="00F3387D" w:rsidP="00F3387D">
            <w:pPr>
              <w:spacing w:line="240" w:lineRule="auto"/>
              <w:ind w:firstLine="0"/>
              <w:rPr>
                <w:b/>
                <w:sz w:val="16"/>
                <w:szCs w:val="16"/>
              </w:rPr>
            </w:pPr>
            <w:r w:rsidRPr="0099417F">
              <w:rPr>
                <w:b/>
                <w:sz w:val="16"/>
                <w:szCs w:val="16"/>
              </w:rPr>
              <w:t xml:space="preserve">    </w:t>
            </w:r>
          </w:p>
          <w:p w14:paraId="6C26139C" w14:textId="77777777" w:rsidR="00F3387D" w:rsidRPr="0099417F" w:rsidRDefault="00F3387D" w:rsidP="00F3387D">
            <w:pPr>
              <w:spacing w:line="240" w:lineRule="auto"/>
              <w:ind w:firstLine="0"/>
              <w:jc w:val="center"/>
              <w:rPr>
                <w:b/>
                <w:sz w:val="16"/>
                <w:szCs w:val="16"/>
              </w:rPr>
            </w:pPr>
            <w:r w:rsidRPr="0099417F">
              <w:rPr>
                <w:b/>
                <w:sz w:val="16"/>
                <w:szCs w:val="16"/>
              </w:rPr>
              <w:t>(x4)</w:t>
            </w:r>
          </w:p>
          <w:p w14:paraId="0BCB2842" w14:textId="77777777" w:rsidR="00F3387D" w:rsidRPr="0099417F" w:rsidRDefault="00F3387D" w:rsidP="00F3387D">
            <w:pPr>
              <w:spacing w:line="240" w:lineRule="auto"/>
              <w:ind w:firstLine="0"/>
              <w:jc w:val="center"/>
              <w:rPr>
                <w:b/>
                <w:sz w:val="16"/>
                <w:szCs w:val="16"/>
              </w:rPr>
            </w:pPr>
            <w:r w:rsidRPr="0099417F">
              <w:rPr>
                <w:b/>
                <w:sz w:val="16"/>
                <w:szCs w:val="16"/>
              </w:rPr>
              <w:t>Part 3: Connecting Theory and Story</w:t>
            </w:r>
          </w:p>
          <w:p w14:paraId="0BD424B3" w14:textId="77777777" w:rsidR="00F3387D" w:rsidRPr="0099417F" w:rsidRDefault="00F3387D" w:rsidP="00F3387D">
            <w:pPr>
              <w:spacing w:line="240" w:lineRule="auto"/>
              <w:ind w:firstLine="0"/>
              <w:jc w:val="center"/>
              <w:rPr>
                <w:b/>
                <w:sz w:val="16"/>
                <w:szCs w:val="16"/>
              </w:rPr>
            </w:pPr>
          </w:p>
          <w:p w14:paraId="6490ADC2" w14:textId="77777777" w:rsidR="00F3387D" w:rsidRPr="0099417F" w:rsidRDefault="00F3387D" w:rsidP="00F3387D">
            <w:pPr>
              <w:spacing w:line="240" w:lineRule="auto"/>
              <w:ind w:firstLine="0"/>
              <w:rPr>
                <w:b/>
                <w:sz w:val="16"/>
                <w:szCs w:val="16"/>
              </w:rPr>
            </w:pPr>
          </w:p>
        </w:tc>
        <w:tc>
          <w:tcPr>
            <w:tcW w:w="2985" w:type="dxa"/>
          </w:tcPr>
          <w:p w14:paraId="1D66D74D" w14:textId="77777777" w:rsidR="00F3387D" w:rsidRPr="0099417F" w:rsidRDefault="00F3387D" w:rsidP="00F3387D">
            <w:pPr>
              <w:spacing w:line="240" w:lineRule="auto"/>
              <w:ind w:firstLine="0"/>
              <w:rPr>
                <w:sz w:val="16"/>
                <w:szCs w:val="16"/>
              </w:rPr>
            </w:pPr>
            <w:r w:rsidRPr="0099417F">
              <w:rPr>
                <w:sz w:val="16"/>
                <w:szCs w:val="16"/>
              </w:rPr>
              <w:t xml:space="preserve">This section is missing all of the following: </w:t>
            </w:r>
            <w:r w:rsidRPr="0099417F">
              <w:rPr>
                <w:b/>
                <w:sz w:val="16"/>
                <w:szCs w:val="16"/>
              </w:rPr>
              <w:t>clarity</w:t>
            </w:r>
            <w:r w:rsidRPr="0099417F">
              <w:rPr>
                <w:sz w:val="16"/>
                <w:szCs w:val="16"/>
              </w:rPr>
              <w:t xml:space="preserve">, connection between theory and story, main components connection, last 1-2 sentence usefulness summary.    </w:t>
            </w:r>
          </w:p>
        </w:tc>
        <w:tc>
          <w:tcPr>
            <w:tcW w:w="2700" w:type="dxa"/>
          </w:tcPr>
          <w:p w14:paraId="0D5E6710" w14:textId="77777777" w:rsidR="00F3387D" w:rsidRPr="0099417F" w:rsidRDefault="00F3387D" w:rsidP="00F3387D">
            <w:pPr>
              <w:spacing w:line="240" w:lineRule="auto"/>
              <w:ind w:firstLine="0"/>
              <w:rPr>
                <w:sz w:val="16"/>
                <w:szCs w:val="16"/>
              </w:rPr>
            </w:pPr>
            <w:r w:rsidRPr="0099417F">
              <w:rPr>
                <w:sz w:val="16"/>
                <w:szCs w:val="16"/>
              </w:rPr>
              <w:t xml:space="preserve">This section is missing three of the following: </w:t>
            </w:r>
            <w:r w:rsidRPr="0099417F">
              <w:rPr>
                <w:b/>
                <w:sz w:val="16"/>
                <w:szCs w:val="16"/>
              </w:rPr>
              <w:t>clarity</w:t>
            </w:r>
            <w:r w:rsidRPr="0099417F">
              <w:rPr>
                <w:sz w:val="16"/>
                <w:szCs w:val="16"/>
              </w:rPr>
              <w:t xml:space="preserve">, connection between theory and story, main components connection, last 1-2 sentence usefulness summary.  </w:t>
            </w:r>
          </w:p>
        </w:tc>
        <w:tc>
          <w:tcPr>
            <w:tcW w:w="2700" w:type="dxa"/>
          </w:tcPr>
          <w:p w14:paraId="79A48C3A" w14:textId="77777777" w:rsidR="00F3387D" w:rsidRPr="0099417F" w:rsidRDefault="00F3387D" w:rsidP="00F3387D">
            <w:pPr>
              <w:spacing w:line="240" w:lineRule="auto"/>
              <w:ind w:firstLine="0"/>
              <w:rPr>
                <w:sz w:val="16"/>
                <w:szCs w:val="16"/>
              </w:rPr>
            </w:pPr>
            <w:r w:rsidRPr="0099417F">
              <w:rPr>
                <w:sz w:val="16"/>
                <w:szCs w:val="16"/>
              </w:rPr>
              <w:t xml:space="preserve">This section is missing two of the following: </w:t>
            </w:r>
            <w:r w:rsidRPr="0099417F">
              <w:rPr>
                <w:b/>
                <w:sz w:val="16"/>
                <w:szCs w:val="16"/>
              </w:rPr>
              <w:t>clarity</w:t>
            </w:r>
            <w:r w:rsidRPr="0099417F">
              <w:rPr>
                <w:sz w:val="16"/>
                <w:szCs w:val="16"/>
              </w:rPr>
              <w:t xml:space="preserve">, connection between theory and story, main components connection, last 1-2 sentence usefulness summary.  </w:t>
            </w:r>
          </w:p>
        </w:tc>
        <w:tc>
          <w:tcPr>
            <w:tcW w:w="2610" w:type="dxa"/>
          </w:tcPr>
          <w:p w14:paraId="38A48ED9" w14:textId="77777777" w:rsidR="00F3387D" w:rsidRPr="0099417F" w:rsidRDefault="00F3387D" w:rsidP="00F3387D">
            <w:pPr>
              <w:spacing w:line="240" w:lineRule="auto"/>
              <w:ind w:firstLine="0"/>
              <w:rPr>
                <w:sz w:val="16"/>
                <w:szCs w:val="16"/>
              </w:rPr>
            </w:pPr>
            <w:r w:rsidRPr="0099417F">
              <w:rPr>
                <w:sz w:val="16"/>
                <w:szCs w:val="16"/>
              </w:rPr>
              <w:t xml:space="preserve">This section is missing one of the following: </w:t>
            </w:r>
            <w:r w:rsidRPr="0099417F">
              <w:rPr>
                <w:b/>
                <w:sz w:val="16"/>
                <w:szCs w:val="16"/>
              </w:rPr>
              <w:t>clarity</w:t>
            </w:r>
            <w:r w:rsidRPr="0099417F">
              <w:rPr>
                <w:sz w:val="16"/>
                <w:szCs w:val="16"/>
              </w:rPr>
              <w:t xml:space="preserve">, connection between theory and story, main components connection, last 1-2 sentence usefulness summary.  </w:t>
            </w:r>
          </w:p>
        </w:tc>
        <w:tc>
          <w:tcPr>
            <w:tcW w:w="2600" w:type="dxa"/>
          </w:tcPr>
          <w:p w14:paraId="1C08E563" w14:textId="77777777" w:rsidR="00F3387D" w:rsidRPr="0099417F" w:rsidRDefault="00F3387D" w:rsidP="00F3387D">
            <w:pPr>
              <w:spacing w:line="240" w:lineRule="auto"/>
              <w:ind w:firstLine="0"/>
              <w:rPr>
                <w:sz w:val="16"/>
                <w:szCs w:val="16"/>
              </w:rPr>
            </w:pPr>
            <w:r w:rsidRPr="0099417F">
              <w:rPr>
                <w:sz w:val="16"/>
                <w:szCs w:val="16"/>
              </w:rPr>
              <w:t xml:space="preserve">This section </w:t>
            </w:r>
            <w:r w:rsidRPr="0099417F">
              <w:rPr>
                <w:b/>
                <w:sz w:val="16"/>
                <w:szCs w:val="16"/>
              </w:rPr>
              <w:t>clearly</w:t>
            </w:r>
            <w:r w:rsidRPr="0099417F">
              <w:rPr>
                <w:sz w:val="16"/>
                <w:szCs w:val="16"/>
              </w:rPr>
              <w:t xml:space="preserve"> explains the connection between the theory and the story using the theory’s main components.  The last 1-2 sentences briefly summarize the usefulness of the theory to analyze the story. </w:t>
            </w:r>
          </w:p>
        </w:tc>
      </w:tr>
      <w:tr w:rsidR="00F3387D" w:rsidRPr="0099417F" w14:paraId="52A7AAD9" w14:textId="77777777" w:rsidTr="0099417F">
        <w:trPr>
          <w:trHeight w:val="1422"/>
        </w:trPr>
        <w:tc>
          <w:tcPr>
            <w:tcW w:w="2155" w:type="dxa"/>
          </w:tcPr>
          <w:p w14:paraId="7DB74239" w14:textId="77777777" w:rsidR="00F3387D" w:rsidRPr="0099417F" w:rsidRDefault="00F3387D" w:rsidP="00F3387D">
            <w:pPr>
              <w:spacing w:line="240" w:lineRule="auto"/>
              <w:ind w:firstLine="0"/>
              <w:rPr>
                <w:b/>
                <w:sz w:val="16"/>
                <w:szCs w:val="16"/>
              </w:rPr>
            </w:pPr>
          </w:p>
          <w:p w14:paraId="7A747998" w14:textId="77777777" w:rsidR="00F3387D" w:rsidRPr="0099417F" w:rsidRDefault="00F3387D" w:rsidP="00F3387D">
            <w:pPr>
              <w:spacing w:line="240" w:lineRule="auto"/>
              <w:ind w:firstLine="0"/>
              <w:jc w:val="center"/>
              <w:rPr>
                <w:b/>
                <w:sz w:val="16"/>
                <w:szCs w:val="16"/>
              </w:rPr>
            </w:pPr>
          </w:p>
          <w:p w14:paraId="6169A3D8" w14:textId="77777777" w:rsidR="00F3387D" w:rsidRPr="0099417F" w:rsidRDefault="00F3387D" w:rsidP="00F3387D">
            <w:pPr>
              <w:spacing w:line="240" w:lineRule="auto"/>
              <w:ind w:firstLine="0"/>
              <w:rPr>
                <w:b/>
                <w:sz w:val="16"/>
                <w:szCs w:val="16"/>
              </w:rPr>
            </w:pPr>
          </w:p>
          <w:p w14:paraId="2CBF7767" w14:textId="77777777" w:rsidR="00F3387D" w:rsidRPr="0099417F" w:rsidRDefault="00F3387D" w:rsidP="00F3387D">
            <w:pPr>
              <w:spacing w:line="240" w:lineRule="auto"/>
              <w:ind w:firstLine="0"/>
              <w:jc w:val="center"/>
              <w:rPr>
                <w:b/>
                <w:sz w:val="16"/>
                <w:szCs w:val="16"/>
              </w:rPr>
            </w:pPr>
            <w:r w:rsidRPr="0099417F">
              <w:rPr>
                <w:b/>
                <w:sz w:val="16"/>
                <w:szCs w:val="16"/>
              </w:rPr>
              <w:t>(x4)</w:t>
            </w:r>
          </w:p>
          <w:p w14:paraId="48546D67" w14:textId="77777777" w:rsidR="00F3387D" w:rsidRPr="0099417F" w:rsidRDefault="00F3387D" w:rsidP="00F3387D">
            <w:pPr>
              <w:spacing w:line="240" w:lineRule="auto"/>
              <w:ind w:firstLine="0"/>
              <w:jc w:val="center"/>
              <w:rPr>
                <w:b/>
                <w:sz w:val="16"/>
                <w:szCs w:val="16"/>
              </w:rPr>
            </w:pPr>
            <w:r w:rsidRPr="0099417F">
              <w:rPr>
                <w:b/>
                <w:sz w:val="16"/>
                <w:szCs w:val="16"/>
              </w:rPr>
              <w:t>Paper Layout</w:t>
            </w:r>
          </w:p>
          <w:p w14:paraId="69F5F117" w14:textId="77777777" w:rsidR="00F3387D" w:rsidRPr="0099417F" w:rsidRDefault="00F3387D" w:rsidP="00F3387D">
            <w:pPr>
              <w:spacing w:line="240" w:lineRule="auto"/>
              <w:ind w:firstLine="0"/>
              <w:rPr>
                <w:b/>
                <w:sz w:val="16"/>
                <w:szCs w:val="16"/>
              </w:rPr>
            </w:pPr>
          </w:p>
        </w:tc>
        <w:tc>
          <w:tcPr>
            <w:tcW w:w="2985" w:type="dxa"/>
          </w:tcPr>
          <w:p w14:paraId="73A1D30B" w14:textId="2C935FDF" w:rsidR="00F3387D" w:rsidRPr="0099417F" w:rsidRDefault="00F3387D" w:rsidP="00F3387D">
            <w:pPr>
              <w:spacing w:line="240" w:lineRule="auto"/>
              <w:ind w:firstLine="0"/>
              <w:rPr>
                <w:sz w:val="16"/>
                <w:szCs w:val="16"/>
              </w:rPr>
            </w:pPr>
            <w:r w:rsidRPr="0099417F">
              <w:rPr>
                <w:sz w:val="16"/>
                <w:szCs w:val="16"/>
              </w:rPr>
              <w:t>This paper is missing seven or more of the following: appropriate length, 12-point, Times New Roman font; has 1” margins; double spaced, page numbers, errors, stapled, and has bolded Part 1, 2, 3 included. Countless</w:t>
            </w:r>
            <w:r w:rsidR="0099417F">
              <w:rPr>
                <w:sz w:val="16"/>
                <w:szCs w:val="16"/>
              </w:rPr>
              <w:t xml:space="preserve"> </w:t>
            </w:r>
            <w:r w:rsidRPr="0099417F">
              <w:rPr>
                <w:sz w:val="16"/>
                <w:szCs w:val="16"/>
              </w:rPr>
              <w:t xml:space="preserve">blatant grammatical errors.  </w:t>
            </w:r>
          </w:p>
        </w:tc>
        <w:tc>
          <w:tcPr>
            <w:tcW w:w="2700" w:type="dxa"/>
          </w:tcPr>
          <w:p w14:paraId="222A3F0A" w14:textId="77777777" w:rsidR="00F3387D" w:rsidRPr="0099417F" w:rsidRDefault="00F3387D" w:rsidP="00F3387D">
            <w:pPr>
              <w:spacing w:line="240" w:lineRule="auto"/>
              <w:ind w:firstLine="0"/>
              <w:rPr>
                <w:sz w:val="16"/>
                <w:szCs w:val="16"/>
              </w:rPr>
            </w:pPr>
            <w:r w:rsidRPr="0099417F">
              <w:rPr>
                <w:sz w:val="16"/>
                <w:szCs w:val="16"/>
              </w:rPr>
              <w:t xml:space="preserve">This paper is missing five or six of the following: appropriate length, 12-point, Times New Roman font; has 1” margins; double spaced, page numbers, errors, stapled, and has bolded Part 1, 2, 3 included.  </w:t>
            </w:r>
          </w:p>
          <w:p w14:paraId="49C127CB" w14:textId="77777777" w:rsidR="00F3387D" w:rsidRPr="0099417F" w:rsidRDefault="00F3387D" w:rsidP="00F3387D">
            <w:pPr>
              <w:spacing w:line="240" w:lineRule="auto"/>
              <w:ind w:firstLine="0"/>
              <w:rPr>
                <w:sz w:val="16"/>
                <w:szCs w:val="16"/>
              </w:rPr>
            </w:pPr>
            <w:r w:rsidRPr="0099417F">
              <w:rPr>
                <w:sz w:val="16"/>
                <w:szCs w:val="16"/>
              </w:rPr>
              <w:t xml:space="preserve">Many blatant grammatical errors.  </w:t>
            </w:r>
          </w:p>
        </w:tc>
        <w:tc>
          <w:tcPr>
            <w:tcW w:w="2700" w:type="dxa"/>
          </w:tcPr>
          <w:p w14:paraId="12206353" w14:textId="77777777" w:rsidR="00F3387D" w:rsidRPr="0099417F" w:rsidRDefault="00F3387D" w:rsidP="00F3387D">
            <w:pPr>
              <w:spacing w:line="240" w:lineRule="auto"/>
              <w:ind w:firstLine="0"/>
              <w:rPr>
                <w:sz w:val="16"/>
                <w:szCs w:val="16"/>
              </w:rPr>
            </w:pPr>
            <w:r w:rsidRPr="0099417F">
              <w:rPr>
                <w:sz w:val="16"/>
                <w:szCs w:val="16"/>
              </w:rPr>
              <w:t>This paper is missing three or four of the following: appropriate length, 12-point, Times New Roman font; has 1” margins; double spaced, page numbers, errors, stapled, and has bolded Part 1, 2, 3 included.  Several blatant grammatical errors.</w:t>
            </w:r>
          </w:p>
          <w:p w14:paraId="7F8F330D" w14:textId="77777777" w:rsidR="00F3387D" w:rsidRPr="0099417F" w:rsidRDefault="00F3387D" w:rsidP="00F3387D">
            <w:pPr>
              <w:spacing w:line="240" w:lineRule="auto"/>
              <w:ind w:firstLine="0"/>
              <w:rPr>
                <w:sz w:val="16"/>
                <w:szCs w:val="16"/>
              </w:rPr>
            </w:pPr>
          </w:p>
        </w:tc>
        <w:tc>
          <w:tcPr>
            <w:tcW w:w="2610" w:type="dxa"/>
          </w:tcPr>
          <w:p w14:paraId="33A67A00" w14:textId="77777777" w:rsidR="00F3387D" w:rsidRPr="0099417F" w:rsidRDefault="00F3387D" w:rsidP="00F3387D">
            <w:pPr>
              <w:spacing w:line="240" w:lineRule="auto"/>
              <w:ind w:firstLine="0"/>
              <w:rPr>
                <w:sz w:val="16"/>
                <w:szCs w:val="16"/>
              </w:rPr>
            </w:pPr>
            <w:r w:rsidRPr="0099417F">
              <w:rPr>
                <w:sz w:val="16"/>
                <w:szCs w:val="16"/>
              </w:rPr>
              <w:t xml:space="preserve">This paper is missing one or two of the following: appropriate length, 12-point, Times New Roman font; has 1” margins; double spaced, page numbers, errors, stapled, and has bolded Part 1, 2, 3 included. Few blatant grammatical errors.  </w:t>
            </w:r>
          </w:p>
        </w:tc>
        <w:tc>
          <w:tcPr>
            <w:tcW w:w="2600" w:type="dxa"/>
          </w:tcPr>
          <w:p w14:paraId="14A32AA5" w14:textId="77777777" w:rsidR="00F3387D" w:rsidRPr="0099417F" w:rsidRDefault="00F3387D" w:rsidP="00F3387D">
            <w:pPr>
              <w:spacing w:line="240" w:lineRule="auto"/>
              <w:ind w:firstLine="0"/>
              <w:rPr>
                <w:sz w:val="16"/>
                <w:szCs w:val="16"/>
              </w:rPr>
            </w:pPr>
            <w:r w:rsidRPr="0099417F">
              <w:rPr>
                <w:sz w:val="16"/>
                <w:szCs w:val="16"/>
              </w:rPr>
              <w:t xml:space="preserve">This paper is a full 3 - 4 pages, is written in 12-point, Times New Roman font; has 1” margins; is double spaced, has page numbers, is stapled, and has bolded Part 1, 2, 3, included. Free of blatant grammatical errors.  </w:t>
            </w:r>
          </w:p>
        </w:tc>
      </w:tr>
      <w:tr w:rsidR="00F3387D" w:rsidRPr="0099417F" w14:paraId="625FCE76" w14:textId="77777777" w:rsidTr="0099417F">
        <w:trPr>
          <w:trHeight w:val="58"/>
        </w:trPr>
        <w:tc>
          <w:tcPr>
            <w:tcW w:w="2155" w:type="dxa"/>
          </w:tcPr>
          <w:p w14:paraId="05521570" w14:textId="77777777" w:rsidR="00F3387D" w:rsidRPr="0099417F" w:rsidRDefault="00F3387D" w:rsidP="00F3387D">
            <w:pPr>
              <w:spacing w:line="240" w:lineRule="auto"/>
              <w:ind w:firstLine="0"/>
              <w:rPr>
                <w:b/>
                <w:sz w:val="16"/>
                <w:szCs w:val="16"/>
              </w:rPr>
            </w:pPr>
          </w:p>
          <w:p w14:paraId="390D0B8E" w14:textId="77777777" w:rsidR="00F3387D" w:rsidRPr="0099417F" w:rsidRDefault="00F3387D" w:rsidP="00F3387D">
            <w:pPr>
              <w:spacing w:line="240" w:lineRule="auto"/>
              <w:ind w:firstLine="0"/>
              <w:jc w:val="center"/>
              <w:rPr>
                <w:b/>
                <w:sz w:val="16"/>
                <w:szCs w:val="16"/>
              </w:rPr>
            </w:pPr>
            <w:r w:rsidRPr="0099417F">
              <w:rPr>
                <w:b/>
                <w:sz w:val="16"/>
                <w:szCs w:val="16"/>
              </w:rPr>
              <w:t>(x3)</w:t>
            </w:r>
          </w:p>
          <w:p w14:paraId="44812452" w14:textId="77777777" w:rsidR="00F3387D" w:rsidRPr="0099417F" w:rsidRDefault="00F3387D" w:rsidP="00F3387D">
            <w:pPr>
              <w:spacing w:line="240" w:lineRule="auto"/>
              <w:ind w:firstLine="0"/>
              <w:jc w:val="center"/>
              <w:rPr>
                <w:b/>
                <w:sz w:val="16"/>
                <w:szCs w:val="16"/>
              </w:rPr>
            </w:pPr>
            <w:r w:rsidRPr="0099417F">
              <w:rPr>
                <w:b/>
                <w:sz w:val="16"/>
                <w:szCs w:val="16"/>
              </w:rPr>
              <w:t>Reference Page and APA Formatting</w:t>
            </w:r>
          </w:p>
          <w:p w14:paraId="295B408C" w14:textId="77777777" w:rsidR="00F3387D" w:rsidRPr="0099417F" w:rsidRDefault="00F3387D" w:rsidP="00F3387D">
            <w:pPr>
              <w:spacing w:line="240" w:lineRule="auto"/>
              <w:ind w:firstLine="0"/>
              <w:jc w:val="center"/>
              <w:rPr>
                <w:b/>
                <w:sz w:val="16"/>
                <w:szCs w:val="16"/>
              </w:rPr>
            </w:pPr>
          </w:p>
        </w:tc>
        <w:tc>
          <w:tcPr>
            <w:tcW w:w="2985" w:type="dxa"/>
          </w:tcPr>
          <w:p w14:paraId="2CC7FDC6" w14:textId="28002086" w:rsidR="00F3387D" w:rsidRPr="0099417F" w:rsidRDefault="00F3387D" w:rsidP="00F3387D">
            <w:pPr>
              <w:spacing w:line="240" w:lineRule="auto"/>
              <w:ind w:firstLine="0"/>
              <w:rPr>
                <w:sz w:val="16"/>
                <w:szCs w:val="16"/>
              </w:rPr>
            </w:pPr>
            <w:r w:rsidRPr="0099417F">
              <w:rPr>
                <w:sz w:val="16"/>
                <w:szCs w:val="16"/>
              </w:rPr>
              <w:t>This paper is seven or more of the following:</w:t>
            </w:r>
            <w:r w:rsidR="0099417F">
              <w:rPr>
                <w:sz w:val="16"/>
                <w:szCs w:val="16"/>
              </w:rPr>
              <w:t xml:space="preserve"> </w:t>
            </w:r>
            <w:r w:rsidRPr="0099417F">
              <w:rPr>
                <w:sz w:val="16"/>
                <w:szCs w:val="16"/>
              </w:rPr>
              <w:t>the use of at least three</w:t>
            </w:r>
            <w:r w:rsidR="0099417F">
              <w:rPr>
                <w:sz w:val="16"/>
                <w:szCs w:val="16"/>
              </w:rPr>
              <w:t xml:space="preserve"> </w:t>
            </w:r>
            <w:r w:rsidRPr="0099417F">
              <w:rPr>
                <w:sz w:val="16"/>
                <w:szCs w:val="16"/>
              </w:rPr>
              <w:t>legitimate sources, in-text parenthetical cites, Reference</w:t>
            </w:r>
            <w:r w:rsidR="0099417F">
              <w:rPr>
                <w:sz w:val="16"/>
                <w:szCs w:val="16"/>
              </w:rPr>
              <w:t xml:space="preserve"> </w:t>
            </w:r>
            <w:r w:rsidRPr="0099417F">
              <w:rPr>
                <w:sz w:val="16"/>
                <w:szCs w:val="16"/>
              </w:rPr>
              <w:t xml:space="preserve">page that is APA format.  There are countless blatant APA mistakes. </w:t>
            </w:r>
          </w:p>
        </w:tc>
        <w:tc>
          <w:tcPr>
            <w:tcW w:w="2700" w:type="dxa"/>
          </w:tcPr>
          <w:p w14:paraId="0F5F5047" w14:textId="77777777" w:rsidR="00F3387D" w:rsidRPr="0099417F" w:rsidRDefault="00F3387D" w:rsidP="00F3387D">
            <w:pPr>
              <w:spacing w:line="240" w:lineRule="auto"/>
              <w:ind w:firstLine="0"/>
              <w:rPr>
                <w:sz w:val="16"/>
                <w:szCs w:val="16"/>
              </w:rPr>
            </w:pPr>
            <w:r w:rsidRPr="0099417F">
              <w:rPr>
                <w:sz w:val="16"/>
                <w:szCs w:val="16"/>
              </w:rPr>
              <w:t xml:space="preserve">This paper is missing five or six of the following: the use of at least three legitimate sources, in-text parenthetical cites, Reference page that is APA format.  There are many blatant APA mistakes.  </w:t>
            </w:r>
          </w:p>
          <w:p w14:paraId="569761DF" w14:textId="77777777" w:rsidR="00F3387D" w:rsidRPr="0099417F" w:rsidRDefault="00F3387D" w:rsidP="00F3387D">
            <w:pPr>
              <w:spacing w:line="240" w:lineRule="auto"/>
              <w:ind w:firstLine="0"/>
              <w:rPr>
                <w:sz w:val="16"/>
                <w:szCs w:val="16"/>
              </w:rPr>
            </w:pPr>
          </w:p>
        </w:tc>
        <w:tc>
          <w:tcPr>
            <w:tcW w:w="2700" w:type="dxa"/>
          </w:tcPr>
          <w:p w14:paraId="08929D0E" w14:textId="77777777" w:rsidR="00F3387D" w:rsidRPr="0099417F" w:rsidRDefault="00F3387D" w:rsidP="00F3387D">
            <w:pPr>
              <w:spacing w:line="240" w:lineRule="auto"/>
              <w:ind w:firstLine="0"/>
              <w:rPr>
                <w:sz w:val="16"/>
                <w:szCs w:val="16"/>
              </w:rPr>
            </w:pPr>
            <w:r w:rsidRPr="0099417F">
              <w:rPr>
                <w:sz w:val="16"/>
                <w:szCs w:val="16"/>
              </w:rPr>
              <w:t xml:space="preserve">This paper is missing three or four of the following: the use of at least three legitimate sources, in-text parenthetical cites, Reference page that is APA format.  There are several blatant APA mistakes.  </w:t>
            </w:r>
          </w:p>
        </w:tc>
        <w:tc>
          <w:tcPr>
            <w:tcW w:w="2610" w:type="dxa"/>
          </w:tcPr>
          <w:p w14:paraId="7B9FCAEB" w14:textId="3371B757" w:rsidR="00F3387D" w:rsidRPr="0099417F" w:rsidRDefault="00F3387D" w:rsidP="00F3387D">
            <w:pPr>
              <w:spacing w:line="240" w:lineRule="auto"/>
              <w:ind w:firstLine="0"/>
              <w:rPr>
                <w:sz w:val="16"/>
                <w:szCs w:val="16"/>
              </w:rPr>
            </w:pPr>
            <w:r w:rsidRPr="0099417F">
              <w:rPr>
                <w:sz w:val="16"/>
                <w:szCs w:val="16"/>
              </w:rPr>
              <w:t>This paper is missing one or two of the following: the use of at least three legitimate sources, in-text parenthetical cites, Reference page</w:t>
            </w:r>
            <w:r w:rsidR="0099417F">
              <w:rPr>
                <w:sz w:val="16"/>
                <w:szCs w:val="16"/>
              </w:rPr>
              <w:t xml:space="preserve"> </w:t>
            </w:r>
            <w:r w:rsidRPr="0099417F">
              <w:rPr>
                <w:sz w:val="16"/>
                <w:szCs w:val="16"/>
              </w:rPr>
              <w:t xml:space="preserve">that is APA format.  There are few blatant APA mistakes.  </w:t>
            </w:r>
          </w:p>
        </w:tc>
        <w:tc>
          <w:tcPr>
            <w:tcW w:w="2600" w:type="dxa"/>
          </w:tcPr>
          <w:p w14:paraId="3C389959" w14:textId="77777777" w:rsidR="00F3387D" w:rsidRPr="0099417F" w:rsidRDefault="00F3387D" w:rsidP="00F3387D">
            <w:pPr>
              <w:spacing w:line="240" w:lineRule="auto"/>
              <w:ind w:firstLine="0"/>
              <w:rPr>
                <w:sz w:val="16"/>
                <w:szCs w:val="16"/>
              </w:rPr>
            </w:pPr>
            <w:r w:rsidRPr="0099417F">
              <w:rPr>
                <w:sz w:val="16"/>
                <w:szCs w:val="16"/>
              </w:rPr>
              <w:t xml:space="preserve">This paper uses at least three legitimate sources, all in-text parenthetical cites are included, and there is a Reference page that is APA format and free of blatant mistakes. </w:t>
            </w:r>
          </w:p>
        </w:tc>
      </w:tr>
    </w:tbl>
    <w:p w14:paraId="6547499B" w14:textId="076081CF" w:rsidR="00344750" w:rsidRDefault="00344750" w:rsidP="00764028">
      <w:pPr>
        <w:spacing w:line="240" w:lineRule="auto"/>
        <w:ind w:firstLine="0"/>
      </w:pPr>
    </w:p>
    <w:sectPr w:rsidR="00344750" w:rsidSect="0018064C">
      <w:pgSz w:w="15840" w:h="12240" w:orient="landscape"/>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80A8F8" w14:textId="77777777" w:rsidR="00737BF7" w:rsidRDefault="00737BF7" w:rsidP="007002AC">
      <w:r>
        <w:separator/>
      </w:r>
    </w:p>
  </w:endnote>
  <w:endnote w:type="continuationSeparator" w:id="0">
    <w:p w14:paraId="1A4FFEBA" w14:textId="77777777" w:rsidR="00737BF7" w:rsidRDefault="00737BF7" w:rsidP="00700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75835" w14:textId="77777777" w:rsidR="00737BF7" w:rsidRDefault="00737BF7" w:rsidP="007002AC">
      <w:r>
        <w:separator/>
      </w:r>
    </w:p>
  </w:footnote>
  <w:footnote w:type="continuationSeparator" w:id="0">
    <w:p w14:paraId="1F132B8E" w14:textId="77777777" w:rsidR="00737BF7" w:rsidRDefault="00737BF7" w:rsidP="007002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E0D947" w14:textId="77777777" w:rsidR="00A14DD0" w:rsidRDefault="00A14DD0" w:rsidP="007002AC">
    <w:pPr>
      <w:pStyle w:val="Header"/>
      <w:rPr>
        <w:rStyle w:val="PageNumber"/>
      </w:rPr>
    </w:pPr>
    <w:r>
      <w:rPr>
        <w:rStyle w:val="PageNumber"/>
      </w:rPr>
      <w:fldChar w:fldCharType="begin"/>
    </w:r>
    <w:r>
      <w:rPr>
        <w:rStyle w:val="PageNumber"/>
      </w:rPr>
      <w:instrText xml:space="preserve">PAGE  </w:instrText>
    </w:r>
    <w:r>
      <w:rPr>
        <w:rStyle w:val="PageNumber"/>
      </w:rPr>
      <w:fldChar w:fldCharType="end"/>
    </w:r>
  </w:p>
  <w:p w14:paraId="50697CAD" w14:textId="77777777" w:rsidR="00A14DD0" w:rsidRDefault="00A14DD0" w:rsidP="007002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C2A9F" w14:textId="77777777" w:rsidR="00A14DD0" w:rsidRDefault="00A14DD0" w:rsidP="000847F5">
    <w:pPr>
      <w:pStyle w:val="Header"/>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B45825">
      <w:rPr>
        <w:rStyle w:val="PageNumber"/>
        <w:noProof/>
      </w:rPr>
      <w:t>6</w:t>
    </w:r>
    <w:r>
      <w:rPr>
        <w:rStyle w:val="PageNumber"/>
      </w:rPr>
      <w:fldChar w:fldCharType="end"/>
    </w:r>
  </w:p>
  <w:p w14:paraId="0C6A4F98" w14:textId="5678AA3D" w:rsidR="00A14DD0" w:rsidRDefault="00A14DD0" w:rsidP="007002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A8D20" w14:textId="77777777" w:rsidR="00A14DD0" w:rsidRDefault="00A14DD0" w:rsidP="007002AC">
    <w:pPr>
      <w:pStyle w:val="Header"/>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B45825">
      <w:rPr>
        <w:rStyle w:val="PageNumber"/>
        <w:noProof/>
      </w:rPr>
      <w:t>1</w:t>
    </w:r>
    <w:r>
      <w:rPr>
        <w:rStyle w:val="PageNumber"/>
      </w:rPr>
      <w:fldChar w:fldCharType="end"/>
    </w:r>
  </w:p>
  <w:p w14:paraId="2BB6A85F" w14:textId="4085FDFA" w:rsidR="00A14DD0" w:rsidRDefault="00A14DD0" w:rsidP="007002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222014"/>
    <w:multiLevelType w:val="hybridMultilevel"/>
    <w:tmpl w:val="7068E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7D1064"/>
    <w:multiLevelType w:val="hybridMultilevel"/>
    <w:tmpl w:val="67F458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EE2"/>
    <w:rsid w:val="00012461"/>
    <w:rsid w:val="0001677F"/>
    <w:rsid w:val="00017AC0"/>
    <w:rsid w:val="000226AF"/>
    <w:rsid w:val="00022963"/>
    <w:rsid w:val="00042D48"/>
    <w:rsid w:val="00055293"/>
    <w:rsid w:val="0006242C"/>
    <w:rsid w:val="00071F36"/>
    <w:rsid w:val="000847F5"/>
    <w:rsid w:val="000C7631"/>
    <w:rsid w:val="000E73E2"/>
    <w:rsid w:val="000F3EE2"/>
    <w:rsid w:val="00101201"/>
    <w:rsid w:val="00101A2D"/>
    <w:rsid w:val="001709DB"/>
    <w:rsid w:val="0018064C"/>
    <w:rsid w:val="001878EA"/>
    <w:rsid w:val="001911EF"/>
    <w:rsid w:val="001965B5"/>
    <w:rsid w:val="001B7EB1"/>
    <w:rsid w:val="001D2213"/>
    <w:rsid w:val="001D6C4D"/>
    <w:rsid w:val="001F1EAC"/>
    <w:rsid w:val="00256D90"/>
    <w:rsid w:val="0026789F"/>
    <w:rsid w:val="002910E8"/>
    <w:rsid w:val="00296053"/>
    <w:rsid w:val="00297426"/>
    <w:rsid w:val="0029747D"/>
    <w:rsid w:val="002D1151"/>
    <w:rsid w:val="002E3D72"/>
    <w:rsid w:val="00314520"/>
    <w:rsid w:val="00321E74"/>
    <w:rsid w:val="00344750"/>
    <w:rsid w:val="00362A09"/>
    <w:rsid w:val="003B52DA"/>
    <w:rsid w:val="003C1E10"/>
    <w:rsid w:val="003C54A6"/>
    <w:rsid w:val="003E032E"/>
    <w:rsid w:val="003E37E7"/>
    <w:rsid w:val="0043118C"/>
    <w:rsid w:val="00451AEC"/>
    <w:rsid w:val="004C5795"/>
    <w:rsid w:val="004D1DB9"/>
    <w:rsid w:val="004E7042"/>
    <w:rsid w:val="004F44E5"/>
    <w:rsid w:val="00514E5D"/>
    <w:rsid w:val="005168A7"/>
    <w:rsid w:val="005271A5"/>
    <w:rsid w:val="00534512"/>
    <w:rsid w:val="00540B85"/>
    <w:rsid w:val="005517CB"/>
    <w:rsid w:val="00567FE5"/>
    <w:rsid w:val="00580F26"/>
    <w:rsid w:val="00581700"/>
    <w:rsid w:val="005919F5"/>
    <w:rsid w:val="005B0104"/>
    <w:rsid w:val="005B06CF"/>
    <w:rsid w:val="005D19F7"/>
    <w:rsid w:val="005E0835"/>
    <w:rsid w:val="005E4109"/>
    <w:rsid w:val="005F03BC"/>
    <w:rsid w:val="005F4342"/>
    <w:rsid w:val="0060537E"/>
    <w:rsid w:val="00651CE1"/>
    <w:rsid w:val="00695E04"/>
    <w:rsid w:val="006A7D45"/>
    <w:rsid w:val="006C1708"/>
    <w:rsid w:val="006C427F"/>
    <w:rsid w:val="006D42D5"/>
    <w:rsid w:val="006F01EC"/>
    <w:rsid w:val="006F455D"/>
    <w:rsid w:val="006F7749"/>
    <w:rsid w:val="006F7D58"/>
    <w:rsid w:val="007002AC"/>
    <w:rsid w:val="00702D62"/>
    <w:rsid w:val="00713B8B"/>
    <w:rsid w:val="00724AD0"/>
    <w:rsid w:val="00737BF7"/>
    <w:rsid w:val="00743D3B"/>
    <w:rsid w:val="00746220"/>
    <w:rsid w:val="00747028"/>
    <w:rsid w:val="00751FD2"/>
    <w:rsid w:val="00764028"/>
    <w:rsid w:val="007F459E"/>
    <w:rsid w:val="00804FA5"/>
    <w:rsid w:val="008055E9"/>
    <w:rsid w:val="00831A98"/>
    <w:rsid w:val="00832BFF"/>
    <w:rsid w:val="00841FC1"/>
    <w:rsid w:val="008478F1"/>
    <w:rsid w:val="00853E3C"/>
    <w:rsid w:val="0085527B"/>
    <w:rsid w:val="00862AFC"/>
    <w:rsid w:val="0087308F"/>
    <w:rsid w:val="00880248"/>
    <w:rsid w:val="008824C0"/>
    <w:rsid w:val="00896CDC"/>
    <w:rsid w:val="008A6712"/>
    <w:rsid w:val="008C3070"/>
    <w:rsid w:val="008D2576"/>
    <w:rsid w:val="008D3D12"/>
    <w:rsid w:val="009169B4"/>
    <w:rsid w:val="00951EC5"/>
    <w:rsid w:val="0095609F"/>
    <w:rsid w:val="0098477E"/>
    <w:rsid w:val="00990412"/>
    <w:rsid w:val="0099417F"/>
    <w:rsid w:val="009A6C74"/>
    <w:rsid w:val="009B49F2"/>
    <w:rsid w:val="009B5B0A"/>
    <w:rsid w:val="009C50BE"/>
    <w:rsid w:val="009D5EE8"/>
    <w:rsid w:val="00A02CC1"/>
    <w:rsid w:val="00A14DD0"/>
    <w:rsid w:val="00A15DE1"/>
    <w:rsid w:val="00A4022B"/>
    <w:rsid w:val="00A5329C"/>
    <w:rsid w:val="00A72D54"/>
    <w:rsid w:val="00A840E6"/>
    <w:rsid w:val="00B01256"/>
    <w:rsid w:val="00B424FB"/>
    <w:rsid w:val="00B43B13"/>
    <w:rsid w:val="00B45825"/>
    <w:rsid w:val="00B57C02"/>
    <w:rsid w:val="00B61C4B"/>
    <w:rsid w:val="00B84962"/>
    <w:rsid w:val="00B93891"/>
    <w:rsid w:val="00BC282F"/>
    <w:rsid w:val="00BE1348"/>
    <w:rsid w:val="00BE39E6"/>
    <w:rsid w:val="00C16191"/>
    <w:rsid w:val="00C35344"/>
    <w:rsid w:val="00C40C7B"/>
    <w:rsid w:val="00C60256"/>
    <w:rsid w:val="00C92E33"/>
    <w:rsid w:val="00C965FE"/>
    <w:rsid w:val="00CC1487"/>
    <w:rsid w:val="00CE2C9C"/>
    <w:rsid w:val="00CF0A80"/>
    <w:rsid w:val="00D01A5E"/>
    <w:rsid w:val="00D061AD"/>
    <w:rsid w:val="00D2726A"/>
    <w:rsid w:val="00D430C8"/>
    <w:rsid w:val="00D471B7"/>
    <w:rsid w:val="00D54D97"/>
    <w:rsid w:val="00D56160"/>
    <w:rsid w:val="00D56620"/>
    <w:rsid w:val="00D62505"/>
    <w:rsid w:val="00D705EF"/>
    <w:rsid w:val="00D720F3"/>
    <w:rsid w:val="00D80F80"/>
    <w:rsid w:val="00D84A0A"/>
    <w:rsid w:val="00D853D1"/>
    <w:rsid w:val="00DA2149"/>
    <w:rsid w:val="00DA21C1"/>
    <w:rsid w:val="00DB6728"/>
    <w:rsid w:val="00DE3882"/>
    <w:rsid w:val="00DF6198"/>
    <w:rsid w:val="00E05448"/>
    <w:rsid w:val="00E11F86"/>
    <w:rsid w:val="00E2539E"/>
    <w:rsid w:val="00E31B72"/>
    <w:rsid w:val="00E6533D"/>
    <w:rsid w:val="00E83070"/>
    <w:rsid w:val="00E86235"/>
    <w:rsid w:val="00E951C2"/>
    <w:rsid w:val="00EA2E7B"/>
    <w:rsid w:val="00EE3A99"/>
    <w:rsid w:val="00EF600C"/>
    <w:rsid w:val="00F2299C"/>
    <w:rsid w:val="00F31323"/>
    <w:rsid w:val="00F32F17"/>
    <w:rsid w:val="00F3387D"/>
    <w:rsid w:val="00F36615"/>
    <w:rsid w:val="00F465EF"/>
    <w:rsid w:val="00F50950"/>
    <w:rsid w:val="00F57BC6"/>
    <w:rsid w:val="00F604DE"/>
    <w:rsid w:val="00F76535"/>
    <w:rsid w:val="00FB7911"/>
    <w:rsid w:val="00FC2A8E"/>
    <w:rsid w:val="00FD0E01"/>
    <w:rsid w:val="00FD1440"/>
    <w:rsid w:val="00FD6DC7"/>
    <w:rsid w:val="00FF09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972D50"/>
  <w14:defaultImageDpi w14:val="330"/>
  <w15:docId w15:val="{E3E0409F-C9DE-450D-8E34-EFCA0FA06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AEC"/>
    <w:pPr>
      <w:spacing w:line="480" w:lineRule="auto"/>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EE2"/>
    <w:pPr>
      <w:ind w:left="720"/>
      <w:contextualSpacing/>
    </w:pPr>
  </w:style>
  <w:style w:type="paragraph" w:styleId="Header">
    <w:name w:val="header"/>
    <w:basedOn w:val="Normal"/>
    <w:link w:val="HeaderChar"/>
    <w:uiPriority w:val="99"/>
    <w:unhideWhenUsed/>
    <w:rsid w:val="00DE3882"/>
    <w:pPr>
      <w:tabs>
        <w:tab w:val="center" w:pos="4320"/>
        <w:tab w:val="right" w:pos="8640"/>
      </w:tabs>
    </w:pPr>
  </w:style>
  <w:style w:type="character" w:customStyle="1" w:styleId="HeaderChar">
    <w:name w:val="Header Char"/>
    <w:basedOn w:val="DefaultParagraphFont"/>
    <w:link w:val="Header"/>
    <w:uiPriority w:val="99"/>
    <w:rsid w:val="00DE3882"/>
  </w:style>
  <w:style w:type="paragraph" w:styleId="Footer">
    <w:name w:val="footer"/>
    <w:basedOn w:val="Normal"/>
    <w:link w:val="FooterChar"/>
    <w:uiPriority w:val="99"/>
    <w:unhideWhenUsed/>
    <w:rsid w:val="00DE3882"/>
    <w:pPr>
      <w:tabs>
        <w:tab w:val="center" w:pos="4320"/>
        <w:tab w:val="right" w:pos="8640"/>
      </w:tabs>
    </w:pPr>
  </w:style>
  <w:style w:type="character" w:customStyle="1" w:styleId="FooterChar">
    <w:name w:val="Footer Char"/>
    <w:basedOn w:val="DefaultParagraphFont"/>
    <w:link w:val="Footer"/>
    <w:uiPriority w:val="99"/>
    <w:rsid w:val="00DE3882"/>
  </w:style>
  <w:style w:type="character" w:styleId="PageNumber">
    <w:name w:val="page number"/>
    <w:basedOn w:val="DefaultParagraphFont"/>
    <w:uiPriority w:val="99"/>
    <w:semiHidden/>
    <w:unhideWhenUsed/>
    <w:rsid w:val="00DE3882"/>
  </w:style>
  <w:style w:type="character" w:styleId="Hyperlink">
    <w:name w:val="Hyperlink"/>
    <w:basedOn w:val="DefaultParagraphFont"/>
    <w:uiPriority w:val="99"/>
    <w:unhideWhenUsed/>
    <w:rsid w:val="00DE3882"/>
    <w:rPr>
      <w:color w:val="0000FF" w:themeColor="hyperlink"/>
      <w:u w:val="single"/>
    </w:rPr>
  </w:style>
  <w:style w:type="table" w:styleId="TableGrid">
    <w:name w:val="Table Grid"/>
    <w:basedOn w:val="TableNormal"/>
    <w:uiPriority w:val="59"/>
    <w:rsid w:val="00DE38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62AFC"/>
    <w:rPr>
      <w:color w:val="605E5C"/>
      <w:shd w:val="clear" w:color="auto" w:fill="E1DFDD"/>
    </w:rPr>
  </w:style>
  <w:style w:type="table" w:customStyle="1" w:styleId="TableGrid1">
    <w:name w:val="Table Grid1"/>
    <w:basedOn w:val="TableNormal"/>
    <w:next w:val="TableGrid"/>
    <w:uiPriority w:val="59"/>
    <w:rsid w:val="00764028"/>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C50BE"/>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21E7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3387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3717">
      <w:bodyDiv w:val="1"/>
      <w:marLeft w:val="0"/>
      <w:marRight w:val="0"/>
      <w:marTop w:val="0"/>
      <w:marBottom w:val="0"/>
      <w:divBdr>
        <w:top w:val="none" w:sz="0" w:space="0" w:color="auto"/>
        <w:left w:val="none" w:sz="0" w:space="0" w:color="auto"/>
        <w:bottom w:val="none" w:sz="0" w:space="0" w:color="auto"/>
        <w:right w:val="none" w:sz="0" w:space="0" w:color="auto"/>
      </w:divBdr>
    </w:div>
    <w:div w:id="11884007">
      <w:bodyDiv w:val="1"/>
      <w:marLeft w:val="0"/>
      <w:marRight w:val="0"/>
      <w:marTop w:val="0"/>
      <w:marBottom w:val="0"/>
      <w:divBdr>
        <w:top w:val="none" w:sz="0" w:space="0" w:color="auto"/>
        <w:left w:val="none" w:sz="0" w:space="0" w:color="auto"/>
        <w:bottom w:val="none" w:sz="0" w:space="0" w:color="auto"/>
        <w:right w:val="none" w:sz="0" w:space="0" w:color="auto"/>
      </w:divBdr>
    </w:div>
    <w:div w:id="150025322">
      <w:bodyDiv w:val="1"/>
      <w:marLeft w:val="0"/>
      <w:marRight w:val="0"/>
      <w:marTop w:val="0"/>
      <w:marBottom w:val="0"/>
      <w:divBdr>
        <w:top w:val="none" w:sz="0" w:space="0" w:color="auto"/>
        <w:left w:val="none" w:sz="0" w:space="0" w:color="auto"/>
        <w:bottom w:val="none" w:sz="0" w:space="0" w:color="auto"/>
        <w:right w:val="none" w:sz="0" w:space="0" w:color="auto"/>
      </w:divBdr>
    </w:div>
    <w:div w:id="1381435764">
      <w:bodyDiv w:val="1"/>
      <w:marLeft w:val="0"/>
      <w:marRight w:val="0"/>
      <w:marTop w:val="0"/>
      <w:marBottom w:val="0"/>
      <w:divBdr>
        <w:top w:val="none" w:sz="0" w:space="0" w:color="auto"/>
        <w:left w:val="none" w:sz="0" w:space="0" w:color="auto"/>
        <w:bottom w:val="none" w:sz="0" w:space="0" w:color="auto"/>
        <w:right w:val="none" w:sz="0" w:space="0" w:color="auto"/>
      </w:divBdr>
    </w:div>
    <w:div w:id="19129593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ebscohost.com.www.libproxy.wvu.edu/login.aspx?direct=true&amp;db=ufh&amp;AN=2483987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E5195-0498-8345-834C-C916BAD3F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715</TotalTime>
  <Pages>7</Pages>
  <Words>2186</Words>
  <Characters>12465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Kromka</dc:creator>
  <cp:keywords/>
  <dc:description/>
  <cp:lastModifiedBy>Fay Darwish</cp:lastModifiedBy>
  <cp:revision>59</cp:revision>
  <dcterms:created xsi:type="dcterms:W3CDTF">2019-11-08T17:40:00Z</dcterms:created>
  <dcterms:modified xsi:type="dcterms:W3CDTF">2020-04-29T06:01:00Z</dcterms:modified>
</cp:coreProperties>
</file>